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171D2">
        <w:rPr>
          <w:b/>
        </w:rPr>
        <w:t>бланочной продукции 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30019" w:rsidP="000628CD">
            <w:hyperlink r:id="rId5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A5012A" w:rsidP="00696152">
            <w:pPr>
              <w:spacing w:line="288" w:lineRule="auto"/>
              <w:jc w:val="both"/>
            </w:pPr>
            <w:proofErr w:type="spellStart"/>
            <w:r>
              <w:t>Мальгавко</w:t>
            </w:r>
            <w:proofErr w:type="spellEnd"/>
            <w:r>
              <w:t xml:space="preserve"> Тамара Анатольевна</w:t>
            </w:r>
            <w:r w:rsidR="00696152" w:rsidRPr="00F129E2">
              <w:t>,</w:t>
            </w:r>
          </w:p>
          <w:p w:rsidR="001F1329" w:rsidRPr="008D1B46" w:rsidRDefault="00696152" w:rsidP="00324AC5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73</w:t>
            </w:r>
            <w:r w:rsidRPr="00F129E2">
              <w:t>, доб.</w:t>
            </w:r>
            <w:r w:rsidR="00324AC5">
              <w:t>1016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A5012A">
            <w:pPr>
              <w:spacing w:line="288" w:lineRule="auto"/>
              <w:jc w:val="both"/>
            </w:pPr>
            <w:r>
              <w:t xml:space="preserve">Поставка </w:t>
            </w:r>
            <w:r w:rsidR="00324AC5">
              <w:t xml:space="preserve">бланочной продукции </w:t>
            </w:r>
            <w:r>
              <w:t>для нужд 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C520B8">
            <w:r w:rsidRPr="00F26653">
              <w:t xml:space="preserve">В соответствии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0B6F49">
            <w:r>
              <w:t>г. Омск, ул</w:t>
            </w:r>
            <w:proofErr w:type="gramStart"/>
            <w:r>
              <w:t>.К</w:t>
            </w:r>
            <w:proofErr w:type="gramEnd"/>
            <w:r>
              <w:t>расных Зорь,19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5</w:t>
            </w:r>
            <w:r w:rsidRPr="00872600">
              <w:t xml:space="preserve"> (</w:t>
            </w:r>
            <w:r>
              <w:t>пяти</w:t>
            </w:r>
            <w:r w:rsidRPr="00872600">
              <w:t>) рабочих дней со дня получения заявки</w:t>
            </w:r>
            <w:r>
              <w:t>.</w:t>
            </w:r>
          </w:p>
          <w:p w:rsidR="00406E60" w:rsidRPr="00022AFC" w:rsidRDefault="001B6856" w:rsidP="001B6856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>
              <w:t>«01»</w:t>
            </w:r>
            <w:r w:rsidRPr="000D04AA">
              <w:t xml:space="preserve"> </w:t>
            </w:r>
            <w:r>
              <w:t>января  2016 года</w:t>
            </w:r>
            <w:r w:rsidRPr="00AD3AB4">
              <w:t xml:space="preserve"> и действует до «3</w:t>
            </w:r>
            <w:r>
              <w:t>1</w:t>
            </w:r>
            <w:r w:rsidRPr="00AD3AB4">
              <w:t xml:space="preserve">» </w:t>
            </w:r>
            <w:r>
              <w:t>декабря</w:t>
            </w:r>
            <w:r w:rsidRPr="00AD3AB4">
              <w:t xml:space="preserve"> 201</w:t>
            </w:r>
            <w:r>
              <w:t xml:space="preserve">6 года, но в любом случае до полного исполнения сторонами своих обязательств по Договору. Действие Договора распространяется на </w:t>
            </w:r>
            <w:r>
              <w:lastRenderedPageBreak/>
              <w:t>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115BFA" w:rsidP="00696152">
            <w:pPr>
              <w:jc w:val="both"/>
              <w:rPr>
                <w:b/>
              </w:rPr>
            </w:pPr>
            <w:r w:rsidRPr="00115BFA">
              <w:rPr>
                <w:b/>
              </w:rPr>
              <w:t>497</w:t>
            </w:r>
            <w:r w:rsidRPr="00115BFA">
              <w:rPr>
                <w:b/>
                <w:lang w:val="en-US"/>
              </w:rPr>
              <w:t> </w:t>
            </w:r>
            <w:r w:rsidRPr="00115BFA">
              <w:rPr>
                <w:b/>
              </w:rPr>
              <w:t>929,75</w:t>
            </w:r>
            <w:r w:rsidRPr="00115BFA">
              <w:t xml:space="preserve"> </w:t>
            </w:r>
            <w:r w:rsidR="00696152" w:rsidRPr="00115BFA">
              <w:rPr>
                <w:b/>
              </w:rPr>
              <w:t>(</w:t>
            </w:r>
            <w:r w:rsidRPr="00115BFA">
              <w:rPr>
                <w:b/>
              </w:rPr>
              <w:t>четыреста девяносто семь</w:t>
            </w:r>
            <w:r w:rsidR="003F0DEF" w:rsidRPr="00115BFA">
              <w:rPr>
                <w:b/>
              </w:rPr>
              <w:t xml:space="preserve"> </w:t>
            </w:r>
            <w:r w:rsidR="00987DB5" w:rsidRPr="00115BFA">
              <w:rPr>
                <w:b/>
              </w:rPr>
              <w:t>тысяч</w:t>
            </w:r>
            <w:r w:rsidR="001371AD" w:rsidRPr="00115BFA">
              <w:rPr>
                <w:b/>
              </w:rPr>
              <w:t xml:space="preserve"> </w:t>
            </w:r>
            <w:r w:rsidRPr="00115BFA">
              <w:rPr>
                <w:b/>
              </w:rPr>
              <w:t>девятьсот двадцать девять</w:t>
            </w:r>
            <w:r w:rsidR="00696152" w:rsidRPr="00115BFA">
              <w:rPr>
                <w:b/>
              </w:rPr>
              <w:t>) рубл</w:t>
            </w:r>
            <w:r w:rsidRPr="00115BFA">
              <w:rPr>
                <w:b/>
              </w:rPr>
              <w:t>ей</w:t>
            </w:r>
            <w:r w:rsidR="00987DB5" w:rsidRPr="00115BFA">
              <w:rPr>
                <w:b/>
              </w:rPr>
              <w:t xml:space="preserve">, </w:t>
            </w:r>
            <w:r w:rsidRPr="00115BFA">
              <w:rPr>
                <w:b/>
              </w:rPr>
              <w:t>75</w:t>
            </w:r>
            <w:r w:rsidR="00987DB5" w:rsidRPr="00115BFA">
              <w:rPr>
                <w:b/>
              </w:rPr>
              <w:t xml:space="preserve"> копе</w:t>
            </w:r>
            <w:r w:rsidR="004876A8" w:rsidRPr="00115BFA">
              <w:rPr>
                <w:b/>
              </w:rPr>
              <w:t>е</w:t>
            </w:r>
            <w:r w:rsidR="00987DB5" w:rsidRPr="00115BFA">
              <w:rPr>
                <w:b/>
              </w:rPr>
              <w:t>к</w:t>
            </w:r>
            <w:r w:rsidR="00696152" w:rsidRPr="00115BFA">
              <w:rPr>
                <w:b/>
              </w:rPr>
              <w:t xml:space="preserve">, </w:t>
            </w:r>
            <w:r w:rsidRPr="00115BFA">
              <w:rPr>
                <w:b/>
              </w:rPr>
              <w:t>с</w:t>
            </w:r>
            <w:r w:rsidR="00987DB5" w:rsidRPr="00115BFA">
              <w:rPr>
                <w:b/>
              </w:rPr>
              <w:t xml:space="preserve"> </w:t>
            </w:r>
            <w:r w:rsidR="00742606" w:rsidRPr="00115BFA">
              <w:rPr>
                <w:b/>
              </w:rPr>
              <w:t>учет</w:t>
            </w:r>
            <w:r w:rsidRPr="00115BFA">
              <w:rPr>
                <w:b/>
              </w:rPr>
              <w:t>ом</w:t>
            </w:r>
            <w:r w:rsidR="00742606" w:rsidRPr="00115BFA">
              <w:rPr>
                <w:b/>
              </w:rPr>
              <w:t xml:space="preserve"> </w:t>
            </w:r>
            <w:r w:rsidR="00987DB5" w:rsidRPr="00115BFA">
              <w:rPr>
                <w:b/>
              </w:rPr>
              <w:t>НДС</w:t>
            </w:r>
            <w:r w:rsidR="00696152" w:rsidRPr="00115BFA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F16B0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EF16B0" w:rsidRPr="00EF16B0">
              <w:t>04</w:t>
            </w:r>
            <w:r>
              <w:t>»</w:t>
            </w:r>
            <w:r w:rsidR="00953375">
              <w:t xml:space="preserve"> </w:t>
            </w:r>
            <w:r w:rsidR="00EF16B0" w:rsidRPr="00EF16B0">
              <w:t>декабря</w:t>
            </w:r>
            <w:r>
              <w:t xml:space="preserve"> 201</w:t>
            </w:r>
            <w:r w:rsidR="00EF16B0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EF16B0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EF16B0">
              <w:t>04</w:t>
            </w:r>
            <w:r w:rsidRPr="0090367C">
              <w:t>»</w:t>
            </w:r>
            <w:r w:rsidR="00953375">
              <w:t xml:space="preserve"> </w:t>
            </w:r>
            <w:r w:rsidR="00EF16B0">
              <w:t>декабря</w:t>
            </w:r>
            <w:r>
              <w:t xml:space="preserve"> </w:t>
            </w:r>
            <w:r w:rsidRPr="0090367C">
              <w:t xml:space="preserve"> 201</w:t>
            </w:r>
            <w:r w:rsidR="00EF16B0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</w:t>
            </w:r>
            <w:bookmarkStart w:id="4" w:name="_GoBack"/>
            <w:bookmarkEnd w:id="4"/>
            <w:r w:rsidR="00BA751C">
              <w:t>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</w:t>
            </w:r>
            <w:r>
              <w:lastRenderedPageBreak/>
              <w:t>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EF16B0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07CD5">
              <w:t>0</w:t>
            </w:r>
            <w:r w:rsidR="00D07CD5">
              <w:rPr>
                <w:lang w:val="en-US"/>
              </w:rPr>
              <w:t>9</w:t>
            </w:r>
            <w:r w:rsidRPr="0090367C">
              <w:t>»</w:t>
            </w:r>
            <w:r w:rsidR="00EF16B0">
              <w:t xml:space="preserve"> декабря </w:t>
            </w:r>
            <w:r w:rsidRPr="0090367C">
              <w:t>201</w:t>
            </w:r>
            <w:r w:rsidR="00EF16B0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2F2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019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07CD5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6B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ШерстобитоваСГ</cp:lastModifiedBy>
  <cp:revision>26</cp:revision>
  <dcterms:created xsi:type="dcterms:W3CDTF">2014-12-04T04:10:00Z</dcterms:created>
  <dcterms:modified xsi:type="dcterms:W3CDTF">2015-11-27T08:53:00Z</dcterms:modified>
</cp:coreProperties>
</file>