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591FFC">
      <w:pPr>
        <w:tabs>
          <w:tab w:val="left" w:pos="6379"/>
        </w:tabs>
        <w:spacing w:line="288" w:lineRule="auto"/>
        <w:ind w:left="5954"/>
      </w:pPr>
      <w:r w:rsidRPr="00BB58FD">
        <w:rPr>
          <w:sz w:val="28"/>
        </w:rPr>
        <w:t xml:space="preserve">Дата: </w:t>
      </w:r>
      <w:r w:rsidR="00591FFC">
        <w:rPr>
          <w:sz w:val="28"/>
        </w:rPr>
        <w:t>02.06.2016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1F1329" w:rsidRPr="0026150F" w:rsidRDefault="00994E5B" w:rsidP="00F1488A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F1488A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  <w:r w:rsidR="00F1488A">
        <w:rPr>
          <w:b/>
        </w:rPr>
        <w:t xml:space="preserve"> </w:t>
      </w:r>
      <w:r w:rsidRPr="00BB58FD">
        <w:rPr>
          <w:b/>
        </w:rPr>
        <w:t>поставки</w:t>
      </w:r>
      <w:r w:rsidR="00B11B05">
        <w:rPr>
          <w:b/>
        </w:rPr>
        <w:t xml:space="preserve"> контргайки (чугун) ГОСТ 8961-75 дл</w:t>
      </w:r>
      <w:r w:rsidR="006E4618">
        <w:rPr>
          <w:b/>
        </w:rPr>
        <w:t>я нужд АО «</w:t>
      </w:r>
      <w:proofErr w:type="spellStart"/>
      <w:r w:rsidR="006E4618">
        <w:rPr>
          <w:b/>
        </w:rPr>
        <w:t>Омскгоргаз</w:t>
      </w:r>
      <w:proofErr w:type="spellEnd"/>
      <w:r w:rsidR="006E4618">
        <w:rPr>
          <w:b/>
        </w:rPr>
        <w:t xml:space="preserve">» </w:t>
      </w:r>
      <w:r w:rsidR="009E5931">
        <w:rPr>
          <w:b/>
        </w:rPr>
        <w:t>во втором полугодии</w:t>
      </w:r>
      <w:r w:rsidR="00B11B05">
        <w:rPr>
          <w:b/>
        </w:rPr>
        <w:t xml:space="preserve"> </w:t>
      </w:r>
      <w:r w:rsidR="009A3FF6">
        <w:rPr>
          <w:b/>
        </w:rPr>
        <w:t>2016</w:t>
      </w:r>
      <w:r w:rsidR="009E5931">
        <w:rPr>
          <w:b/>
        </w:rPr>
        <w:t xml:space="preserve"> </w:t>
      </w:r>
      <w:r w:rsidR="009A3FF6">
        <w:rPr>
          <w:b/>
        </w:rPr>
        <w:t>г</w:t>
      </w:r>
      <w:r w:rsidR="009E5931">
        <w:rPr>
          <w:b/>
        </w:rPr>
        <w:t>ода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3B4F18" w:rsidP="008078A0">
            <w:r>
              <w:t>Организатор (З</w:t>
            </w:r>
            <w:r w:rsidR="001F1329" w:rsidRPr="00C40521">
              <w:t>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C69D7" w:rsidP="000628CD">
            <w:hyperlink r:id="rId5" w:history="1">
              <w:r w:rsidR="006E4618" w:rsidRPr="00590A32">
                <w:rPr>
                  <w:rStyle w:val="a3"/>
                  <w:lang w:val="en-US"/>
                </w:rPr>
                <w:t>eol</w:t>
              </w:r>
              <w:r w:rsidR="006E4618" w:rsidRPr="00590A32">
                <w:rPr>
                  <w:rStyle w:val="a3"/>
                </w:rPr>
                <w:t>@</w:t>
              </w:r>
              <w:r w:rsidR="006E4618" w:rsidRPr="00590A32">
                <w:rPr>
                  <w:rStyle w:val="a3"/>
                  <w:lang w:val="en-US"/>
                </w:rPr>
                <w:t>omskgorgaz</w:t>
              </w:r>
              <w:r w:rsidR="006E4618" w:rsidRPr="00590A32">
                <w:rPr>
                  <w:rStyle w:val="a3"/>
                </w:rPr>
                <w:t>.</w:t>
              </w:r>
              <w:r w:rsidR="006E4618" w:rsidRPr="00590A32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6E4618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6E4618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B11B05" w:rsidP="00696152">
            <w:pPr>
              <w:spacing w:line="288" w:lineRule="auto"/>
              <w:jc w:val="both"/>
            </w:pPr>
            <w:r>
              <w:t>Афонькин Григорий Александрович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11B05">
              <w:t>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F1488A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1F1329" w:rsidRPr="00C40521" w:rsidRDefault="001F1329" w:rsidP="009E5931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</w:t>
            </w:r>
            <w:r w:rsidR="00B11B05">
              <w:t>контргайки (чугун) ГОСТ 8961-75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E5931">
              <w:t xml:space="preserve"> во втором полугодии</w:t>
            </w:r>
            <w:r w:rsidR="009A3FF6">
              <w:t xml:space="preserve"> 2016</w:t>
            </w:r>
            <w:r w:rsidR="009E5931">
              <w:t xml:space="preserve"> года</w:t>
            </w:r>
            <w:r w:rsidR="009A3FF6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C6F1D" w:rsidRDefault="006E4618" w:rsidP="006E46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 и х</w:t>
            </w:r>
            <w:r w:rsidR="00696152">
              <w:t>арактеристики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 w:rsidRPr="009C6F1D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3547E" w:rsidRDefault="00B84480" w:rsidP="006E4618">
            <w:pPr>
              <w:jc w:val="both"/>
            </w:pPr>
            <w:r>
              <w:t xml:space="preserve">         </w:t>
            </w:r>
            <w:r w:rsidR="0033547E">
              <w:t xml:space="preserve">Поставка Товара осуществляется в течение срока действия Договора,  партиями в ассортименте и количестве, определенной заявкой Заказчика, в течение </w:t>
            </w:r>
            <w:r w:rsidR="008641BB">
              <w:t>2</w:t>
            </w:r>
            <w:r w:rsidR="0033547E">
              <w:t xml:space="preserve"> (</w:t>
            </w:r>
            <w:r w:rsidR="008641BB">
              <w:t>двух</w:t>
            </w:r>
            <w:r w:rsidR="0033547E">
              <w:t>)  рабочих дней со дня получения заявки (срок поставки Товара может быть изменен по согласованию сторон).</w:t>
            </w:r>
          </w:p>
          <w:p w:rsidR="00406E60" w:rsidRDefault="00B84480" w:rsidP="006E4618">
            <w:pPr>
              <w:jc w:val="both"/>
            </w:pPr>
            <w:r>
              <w:t xml:space="preserve">         </w:t>
            </w:r>
            <w:r w:rsidR="00CB0134" w:rsidRPr="008D1B46">
              <w:t xml:space="preserve">Срок действия договора – </w:t>
            </w:r>
            <w:r w:rsidR="006126F7">
              <w:t xml:space="preserve">с 01 июля </w:t>
            </w:r>
            <w:r w:rsidR="006E4618">
              <w:t>2016 г</w:t>
            </w:r>
            <w:r w:rsidR="006126F7">
              <w:t>ода</w:t>
            </w:r>
            <w:r w:rsidR="006E4618">
              <w:t xml:space="preserve"> по </w:t>
            </w:r>
            <w:r w:rsidR="004A3877">
              <w:t xml:space="preserve"> 3</w:t>
            </w:r>
            <w:r w:rsidR="006E4618">
              <w:t>1</w:t>
            </w:r>
            <w:r w:rsidR="004A3877">
              <w:t xml:space="preserve"> </w:t>
            </w:r>
            <w:r w:rsidR="006E4618">
              <w:t>декабря</w:t>
            </w:r>
            <w:r w:rsidR="004A3877">
              <w:t xml:space="preserve"> 2016</w:t>
            </w:r>
            <w:r w:rsidR="00CB0134">
              <w:t xml:space="preserve"> года</w:t>
            </w:r>
            <w:r w:rsidR="00CB0134" w:rsidRPr="00791AD2">
              <w:t xml:space="preserve">, но в любом случае до полного исполнения </w:t>
            </w:r>
            <w:r w:rsidR="00CB0134">
              <w:t>с</w:t>
            </w:r>
            <w:r w:rsidR="00CB0134" w:rsidRPr="00791AD2">
              <w:t xml:space="preserve">торонами своих обязательств по </w:t>
            </w:r>
            <w:r w:rsidR="00CB0134">
              <w:t>д</w:t>
            </w:r>
            <w:r w:rsidR="00CB0134" w:rsidRPr="00791AD2">
              <w:t>оговору.</w:t>
            </w:r>
          </w:p>
          <w:p w:rsidR="008641BB" w:rsidRPr="00022AFC" w:rsidRDefault="00B84480" w:rsidP="00B84480">
            <w:pPr>
              <w:spacing w:after="192"/>
              <w:jc w:val="both"/>
            </w:pPr>
            <w:r>
              <w:t xml:space="preserve">         Заказчик</w:t>
            </w:r>
            <w:bookmarkStart w:id="4" w:name="_GoBack"/>
            <w:bookmarkEnd w:id="4"/>
            <w:r w:rsidR="008641BB"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="008641BB" w:rsidRPr="00D60270">
              <w:t>случае</w:t>
            </w:r>
            <w:proofErr w:type="gramEnd"/>
            <w:r w:rsidR="008641BB" w:rsidRPr="00D60270">
              <w:t xml:space="preserve"> отсутствия </w:t>
            </w:r>
            <w:r w:rsidR="008641BB" w:rsidRPr="00D60270">
              <w:lastRenderedPageBreak/>
              <w:t>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B32691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85 428,00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восемьдесят пять тысяч четыреста двадцать восемь</w:t>
            </w:r>
            <w:r w:rsidR="00696152" w:rsidRPr="001371AD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 w:rsidR="0033547E">
              <w:rPr>
                <w:b/>
              </w:rPr>
              <w:t xml:space="preserve"> 00 </w:t>
            </w:r>
            <w:r w:rsidR="00987DB5" w:rsidRPr="001371AD">
              <w:rPr>
                <w:b/>
              </w:rPr>
              <w:t>копе</w:t>
            </w:r>
            <w:r w:rsidR="0033547E">
              <w:rPr>
                <w:b/>
              </w:rPr>
              <w:t>ек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т.ч.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</w:t>
            </w:r>
            <w:proofErr w:type="gramStart"/>
            <w:r w:rsidRPr="0069410D">
              <w:rPr>
                <w:b/>
                <w:i/>
                <w:iCs/>
              </w:rPr>
              <w:t>случае</w:t>
            </w:r>
            <w:proofErr w:type="gramEnd"/>
            <w:r w:rsidRPr="0069410D">
              <w:rPr>
                <w:b/>
                <w:i/>
                <w:iCs/>
              </w:rPr>
              <w:t xml:space="preserve">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11.</w:t>
            </w:r>
          </w:p>
        </w:tc>
        <w:tc>
          <w:tcPr>
            <w:tcW w:w="2296" w:type="dxa"/>
          </w:tcPr>
          <w:p w:rsidR="00DE77B1" w:rsidRPr="00284649" w:rsidRDefault="00DE77B1" w:rsidP="006E4618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DE77B1" w:rsidRPr="00284649" w:rsidRDefault="00DE77B1" w:rsidP="006E4618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12.</w:t>
            </w:r>
          </w:p>
        </w:tc>
        <w:tc>
          <w:tcPr>
            <w:tcW w:w="2296" w:type="dxa"/>
          </w:tcPr>
          <w:p w:rsidR="00DE77B1" w:rsidRPr="00284649" w:rsidRDefault="00DE77B1" w:rsidP="006E4618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591FFC" w:rsidRDefault="00DE77B1" w:rsidP="006E4618">
            <w:r>
              <w:t xml:space="preserve">с </w:t>
            </w:r>
            <w:r w:rsidRPr="00293F79">
              <w:t xml:space="preserve"> «</w:t>
            </w:r>
            <w:r w:rsidR="00591FFC">
              <w:t>02</w:t>
            </w:r>
            <w:r w:rsidRPr="00293F79">
              <w:t>»</w:t>
            </w:r>
            <w:r>
              <w:t xml:space="preserve"> </w:t>
            </w:r>
            <w:r w:rsidR="00591FFC">
              <w:t>июня</w:t>
            </w:r>
            <w:r w:rsidRPr="00293F79">
              <w:t xml:space="preserve"> 201</w:t>
            </w:r>
            <w:r>
              <w:t>6</w:t>
            </w:r>
            <w:r w:rsidRPr="00293F79">
              <w:t xml:space="preserve"> г. </w:t>
            </w:r>
          </w:p>
          <w:p w:rsidR="00DE77B1" w:rsidRPr="00284649" w:rsidRDefault="00DE77B1" w:rsidP="006E4618">
            <w:r w:rsidRPr="00293F79">
              <w:t>до16 часов 00 минут  «</w:t>
            </w:r>
            <w:r w:rsidR="00591FFC">
              <w:t>09» июня</w:t>
            </w:r>
            <w:r w:rsidRPr="00293F79">
              <w:t xml:space="preserve"> 201</w:t>
            </w:r>
            <w:r>
              <w:t xml:space="preserve">6 </w:t>
            </w:r>
            <w:r w:rsidRPr="00293F79">
              <w:t>г.</w:t>
            </w:r>
            <w:r w:rsidRPr="00284649">
              <w:t xml:space="preserve"> </w:t>
            </w:r>
          </w:p>
          <w:p w:rsidR="00DE77B1" w:rsidRPr="00284649" w:rsidRDefault="00DE77B1" w:rsidP="006E4618">
            <w:pPr>
              <w:rPr>
                <w:color w:val="C00000"/>
              </w:rPr>
            </w:pP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t>13</w:t>
            </w:r>
          </w:p>
        </w:tc>
        <w:tc>
          <w:tcPr>
            <w:tcW w:w="2296" w:type="dxa"/>
          </w:tcPr>
          <w:p w:rsidR="00DE77B1" w:rsidRPr="00C40521" w:rsidRDefault="00DE77B1" w:rsidP="006E4618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6E4618" w:rsidRDefault="00DE77B1" w:rsidP="006E4618">
            <w:r w:rsidRPr="00293F79">
              <w:t>«</w:t>
            </w:r>
            <w:r w:rsidR="00591FFC">
              <w:t>10</w:t>
            </w:r>
            <w:r w:rsidRPr="00293F79">
              <w:t>»</w:t>
            </w:r>
            <w:r w:rsidR="00591FFC">
              <w:t xml:space="preserve"> июня</w:t>
            </w:r>
            <w:r w:rsidRPr="00284649">
              <w:t xml:space="preserve"> 201</w:t>
            </w:r>
            <w:r>
              <w:t>6</w:t>
            </w:r>
            <w:r w:rsidRPr="00284649">
              <w:t xml:space="preserve"> г. </w:t>
            </w:r>
          </w:p>
          <w:p w:rsidR="00591FFC" w:rsidRDefault="00DE77B1" w:rsidP="006E4618">
            <w:r w:rsidRPr="00284649">
              <w:t xml:space="preserve">по адресу: </w:t>
            </w:r>
          </w:p>
          <w:p w:rsidR="00DE77B1" w:rsidRPr="00E70481" w:rsidRDefault="00DE77B1" w:rsidP="006E4618">
            <w:pPr>
              <w:rPr>
                <w:color w:val="C00000"/>
              </w:rPr>
            </w:pPr>
            <w:r w:rsidRPr="00284649">
              <w:t>г. Омск, ул. Красных Зорь, 19, кабинет 206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6E4618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DE77B1" w:rsidRPr="0090367C" w:rsidRDefault="00DE77B1" w:rsidP="00E23EEA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сторону снижения.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Default="00DE77B1" w:rsidP="008078A0">
            <w:r>
              <w:t>15.</w:t>
            </w:r>
          </w:p>
        </w:tc>
        <w:tc>
          <w:tcPr>
            <w:tcW w:w="2296" w:type="dxa"/>
          </w:tcPr>
          <w:p w:rsidR="00DE77B1" w:rsidRDefault="00DE77B1" w:rsidP="00E23EEA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90367C" w:rsidRDefault="00DE77B1" w:rsidP="00591FF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 w:rsidR="006E4618">
              <w:t xml:space="preserve"> </w:t>
            </w:r>
            <w:proofErr w:type="spellStart"/>
            <w:r w:rsidR="006E4618">
              <w:t>каб</w:t>
            </w:r>
            <w:proofErr w:type="spellEnd"/>
            <w:r w:rsidR="006E4618">
              <w:t>. 206 не позднее «</w:t>
            </w:r>
            <w:r w:rsidR="00591FFC">
              <w:t>16</w:t>
            </w:r>
            <w:r w:rsidRPr="0090367C">
              <w:t xml:space="preserve">» </w:t>
            </w:r>
            <w:r w:rsidR="00591FFC">
              <w:t>июня</w:t>
            </w:r>
            <w:r>
              <w:t xml:space="preserve"> </w:t>
            </w:r>
            <w:r w:rsidRPr="0090367C">
              <w:t xml:space="preserve"> 201</w:t>
            </w:r>
            <w:r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</w:t>
            </w:r>
            <w:r>
              <w:lastRenderedPageBreak/>
              <w:t xml:space="preserve">запроса цен </w:t>
            </w:r>
          </w:p>
        </w:tc>
        <w:tc>
          <w:tcPr>
            <w:tcW w:w="6209" w:type="dxa"/>
          </w:tcPr>
          <w:p w:rsidR="00DE77B1" w:rsidRPr="00C40521" w:rsidRDefault="00DE77B1" w:rsidP="00E23EEA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</w:t>
            </w:r>
            <w:r w:rsidRPr="00C40521">
              <w:lastRenderedPageBreak/>
              <w:t>заявок на участие в запросе цен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>Форма заявки на участие в запросе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F83405" w:rsidRDefault="00DE77B1" w:rsidP="00E23EEA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80DEC"/>
    <w:multiLevelType w:val="hybridMultilevel"/>
    <w:tmpl w:val="39C6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64A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9D7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47E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4F9C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4F18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0BC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1FFC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6F7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618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41BB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931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B05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691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5D8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480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157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E77B1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3EEA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114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88A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l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36</cp:revision>
  <dcterms:created xsi:type="dcterms:W3CDTF">2014-12-04T04:10:00Z</dcterms:created>
  <dcterms:modified xsi:type="dcterms:W3CDTF">2016-06-02T01:46:00Z</dcterms:modified>
</cp:coreProperties>
</file>