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CE2365" w:rsidRDefault="00994E5B" w:rsidP="005A337B">
      <w:pPr>
        <w:spacing w:line="288" w:lineRule="auto"/>
        <w:jc w:val="center"/>
        <w:rPr>
          <w:b/>
        </w:rPr>
      </w:pPr>
      <w:r w:rsidRPr="00BB58FD">
        <w:rPr>
          <w:b/>
        </w:rPr>
        <w:t>поставки</w:t>
      </w:r>
      <w:r>
        <w:rPr>
          <w:b/>
        </w:rPr>
        <w:t xml:space="preserve"> </w:t>
      </w:r>
      <w:r w:rsidR="00CE2365" w:rsidRPr="00CE2365">
        <w:rPr>
          <w:b/>
        </w:rPr>
        <w:t>подземного сосуда для хранения газа и арматуры к нему</w:t>
      </w:r>
    </w:p>
    <w:p w:rsidR="00CE2365" w:rsidRPr="00CE2365" w:rsidRDefault="00CE2365" w:rsidP="005A337B">
      <w:pPr>
        <w:spacing w:line="288" w:lineRule="auto"/>
        <w:jc w:val="center"/>
        <w:rPr>
          <w:b/>
        </w:rPr>
      </w:pPr>
      <w:r w:rsidRPr="00CE2365">
        <w:rPr>
          <w:b/>
        </w:rPr>
        <w:t xml:space="preserve">  для нужд АО «</w:t>
      </w:r>
      <w:proofErr w:type="spellStart"/>
      <w:r w:rsidRPr="00CE2365">
        <w:rPr>
          <w:b/>
        </w:rPr>
        <w:t>Омскгоргаз</w:t>
      </w:r>
      <w:proofErr w:type="spellEnd"/>
      <w:r w:rsidRPr="00CE2365">
        <w:rPr>
          <w:b/>
        </w:rPr>
        <w:t>» по 3 лотам:</w:t>
      </w:r>
    </w:p>
    <w:p w:rsidR="00CE2365" w:rsidRPr="0028517F" w:rsidRDefault="00CE2365" w:rsidP="00152420">
      <w:pPr>
        <w:spacing w:before="120"/>
        <w:jc w:val="both"/>
        <w:rPr>
          <w:b/>
        </w:rPr>
      </w:pPr>
      <w:r w:rsidRPr="00CE2365">
        <w:rPr>
          <w:b/>
        </w:rPr>
        <w:t>лот № 1: «</w:t>
      </w:r>
      <w:r w:rsidRPr="0028517F">
        <w:rPr>
          <w:b/>
        </w:rPr>
        <w:t>Поставка</w:t>
      </w:r>
      <w:r w:rsidR="0028517F" w:rsidRPr="0028517F">
        <w:rPr>
          <w:b/>
        </w:rPr>
        <w:t xml:space="preserve">   п</w:t>
      </w:r>
      <w:r w:rsidR="0028517F" w:rsidRPr="0028517F">
        <w:rPr>
          <w:b/>
          <w:bCs/>
          <w:color w:val="333333"/>
        </w:rPr>
        <w:t>одземного сосуда</w:t>
      </w:r>
      <w:r w:rsidR="001D418A" w:rsidRPr="001D418A">
        <w:rPr>
          <w:b/>
          <w:bCs/>
          <w:color w:val="333333"/>
        </w:rPr>
        <w:t xml:space="preserve"> </w:t>
      </w:r>
      <w:r w:rsidR="001D418A">
        <w:rPr>
          <w:b/>
          <w:bCs/>
          <w:color w:val="333333"/>
          <w:lang w:val="en-US"/>
        </w:rPr>
        <w:t>C</w:t>
      </w:r>
      <w:r w:rsidR="001D418A">
        <w:rPr>
          <w:b/>
          <w:bCs/>
          <w:color w:val="333333"/>
        </w:rPr>
        <w:t>УГ</w:t>
      </w:r>
      <w:r w:rsidR="0028517F" w:rsidRPr="0028517F">
        <w:rPr>
          <w:b/>
          <w:bCs/>
          <w:color w:val="333333"/>
        </w:rPr>
        <w:t xml:space="preserve"> для хранения сжиженного газа общим объёмом 5,0 м³ с крышкой, имеющей технологические отверстия для монтажа арматуры РРГ</w:t>
      </w:r>
      <w:r w:rsidRPr="0028517F">
        <w:rPr>
          <w:b/>
        </w:rPr>
        <w:t>;</w:t>
      </w:r>
    </w:p>
    <w:p w:rsidR="00CE2365" w:rsidRPr="005A337B" w:rsidRDefault="005A337B" w:rsidP="00152420">
      <w:pPr>
        <w:jc w:val="both"/>
        <w:rPr>
          <w:b/>
        </w:rPr>
      </w:pPr>
      <w:r>
        <w:rPr>
          <w:b/>
        </w:rPr>
        <w:t>лот № 2: «Поставка</w:t>
      </w:r>
      <w:r w:rsidR="00CE2365" w:rsidRPr="0028517F">
        <w:rPr>
          <w:b/>
        </w:rPr>
        <w:t xml:space="preserve"> </w:t>
      </w:r>
      <w:r>
        <w:rPr>
          <w:b/>
        </w:rPr>
        <w:t>у</w:t>
      </w:r>
      <w:r w:rsidR="00CE2365" w:rsidRPr="0028517F">
        <w:rPr>
          <w:b/>
        </w:rPr>
        <w:t>ровнемер</w:t>
      </w:r>
      <w:r>
        <w:rPr>
          <w:b/>
        </w:rPr>
        <w:t>а</w:t>
      </w:r>
      <w:r w:rsidR="00CE2365" w:rsidRPr="0028517F">
        <w:rPr>
          <w:b/>
        </w:rPr>
        <w:t xml:space="preserve"> механическ</w:t>
      </w:r>
      <w:r>
        <w:rPr>
          <w:b/>
        </w:rPr>
        <w:t>ого</w:t>
      </w:r>
      <w:r w:rsidR="00CE2365" w:rsidRPr="0028517F">
        <w:rPr>
          <w:b/>
        </w:rPr>
        <w:t xml:space="preserve"> </w:t>
      </w:r>
      <w:proofErr w:type="spellStart"/>
      <w:r w:rsidR="00CE2365" w:rsidRPr="0028517F">
        <w:rPr>
          <w:b/>
        </w:rPr>
        <w:t>Rego</w:t>
      </w:r>
      <w:proofErr w:type="spellEnd"/>
      <w:r w:rsidR="00CE2365" w:rsidRPr="0028517F">
        <w:rPr>
          <w:b/>
        </w:rPr>
        <w:t xml:space="preserve"> </w:t>
      </w:r>
      <w:proofErr w:type="spellStart"/>
      <w:r w:rsidR="00CE2365" w:rsidRPr="0028517F">
        <w:rPr>
          <w:b/>
        </w:rPr>
        <w:t>Junior</w:t>
      </w:r>
      <w:proofErr w:type="spellEnd"/>
      <w:r w:rsidR="00CE2365" w:rsidRPr="0028517F">
        <w:rPr>
          <w:b/>
        </w:rPr>
        <w:t xml:space="preserve"> </w:t>
      </w:r>
      <w:proofErr w:type="spellStart"/>
      <w:r w:rsidR="00CE2365" w:rsidRPr="0028517F">
        <w:rPr>
          <w:b/>
        </w:rPr>
        <w:t>Ду</w:t>
      </w:r>
      <w:proofErr w:type="spellEnd"/>
      <w:r w:rsidR="00CE2365" w:rsidRPr="0028517F">
        <w:rPr>
          <w:b/>
        </w:rPr>
        <w:t xml:space="preserve"> 32 (GAVAGNA GRUP </w:t>
      </w:r>
      <w:proofErr w:type="spellStart"/>
      <w:r w:rsidR="00CE2365" w:rsidRPr="0028517F">
        <w:rPr>
          <w:b/>
        </w:rPr>
        <w:t>S.p.A</w:t>
      </w:r>
      <w:proofErr w:type="spellEnd"/>
      <w:r w:rsidR="00CE2365" w:rsidRPr="0028517F">
        <w:rPr>
          <w:b/>
        </w:rPr>
        <w:t>.</w:t>
      </w:r>
      <w:r>
        <w:rPr>
          <w:b/>
        </w:rPr>
        <w:t xml:space="preserve"> </w:t>
      </w:r>
      <w:r w:rsidR="00CE2365" w:rsidRPr="0028517F">
        <w:rPr>
          <w:b/>
        </w:rPr>
        <w:t>Италия)</w:t>
      </w:r>
      <w:r>
        <w:rPr>
          <w:b/>
        </w:rPr>
        <w:t>/ наружная резьба 1 и клапан</w:t>
      </w:r>
      <w:r w:rsidR="00152420">
        <w:rPr>
          <w:b/>
        </w:rPr>
        <w:t>а</w:t>
      </w:r>
      <w:r w:rsidR="00CE2365" w:rsidRPr="0028517F">
        <w:rPr>
          <w:b/>
        </w:rPr>
        <w:t xml:space="preserve"> предохранительн</w:t>
      </w:r>
      <w:r w:rsidR="00152420">
        <w:rPr>
          <w:b/>
        </w:rPr>
        <w:t>ого</w:t>
      </w:r>
      <w:r>
        <w:rPr>
          <w:b/>
        </w:rPr>
        <w:t xml:space="preserve"> </w:t>
      </w:r>
      <w:r w:rsidR="0028517F" w:rsidRPr="0028517F">
        <w:rPr>
          <w:b/>
        </w:rPr>
        <w:t>сб</w:t>
      </w:r>
      <w:r w:rsidR="00152420">
        <w:rPr>
          <w:b/>
        </w:rPr>
        <w:t>росного</w:t>
      </w:r>
      <w:r w:rsidR="0028517F" w:rsidRPr="0028517F">
        <w:rPr>
          <w:b/>
        </w:rPr>
        <w:t xml:space="preserve"> тип </w:t>
      </w:r>
      <w:r w:rsidR="0028517F" w:rsidRPr="0028517F">
        <w:rPr>
          <w:b/>
          <w:lang w:val="en-US"/>
        </w:rPr>
        <w:t>ATSV</w:t>
      </w:r>
      <w:r w:rsidR="0028517F" w:rsidRPr="0028517F">
        <w:rPr>
          <w:b/>
        </w:rPr>
        <w:t xml:space="preserve"> 25 </w:t>
      </w:r>
      <w:r w:rsidR="0028517F" w:rsidRPr="0028517F">
        <w:rPr>
          <w:b/>
          <w:lang w:val="en-US"/>
        </w:rPr>
        <w:t>AG</w:t>
      </w:r>
      <w:r w:rsidR="0028517F" w:rsidRPr="0028517F">
        <w:rPr>
          <w:b/>
        </w:rPr>
        <w:t xml:space="preserve"> 1 ¼ </w:t>
      </w:r>
      <w:r w:rsidR="0028517F" w:rsidRPr="0028517F">
        <w:rPr>
          <w:b/>
          <w:lang w:val="en-US"/>
        </w:rPr>
        <w:t>NPTBTP</w:t>
      </w:r>
      <w:r w:rsidR="0028517F" w:rsidRPr="0028517F">
        <w:rPr>
          <w:b/>
        </w:rPr>
        <w:t>-</w:t>
      </w:r>
      <w:r w:rsidR="0028517F" w:rsidRPr="0028517F">
        <w:rPr>
          <w:b/>
          <w:lang w:val="en-US"/>
        </w:rPr>
        <w:t>GOK</w:t>
      </w:r>
      <w:r>
        <w:rPr>
          <w:b/>
        </w:rPr>
        <w:t>;</w:t>
      </w:r>
    </w:p>
    <w:p w:rsidR="00CE2365" w:rsidRPr="0028517F" w:rsidRDefault="00CE2365" w:rsidP="00152420">
      <w:pPr>
        <w:jc w:val="both"/>
        <w:rPr>
          <w:b/>
        </w:rPr>
      </w:pPr>
      <w:r w:rsidRPr="0028517F">
        <w:rPr>
          <w:b/>
        </w:rPr>
        <w:t>лот № 3: «</w:t>
      </w:r>
      <w:r w:rsidR="005A337B">
        <w:rPr>
          <w:b/>
        </w:rPr>
        <w:t>Поставка к</w:t>
      </w:r>
      <w:r w:rsidR="0028517F" w:rsidRPr="0028517F">
        <w:rPr>
          <w:b/>
        </w:rPr>
        <w:t>лапан</w:t>
      </w:r>
      <w:r w:rsidR="00152420">
        <w:rPr>
          <w:b/>
        </w:rPr>
        <w:t>а</w:t>
      </w:r>
      <w:r w:rsidR="0028517F" w:rsidRPr="0028517F">
        <w:rPr>
          <w:b/>
        </w:rPr>
        <w:t>-</w:t>
      </w:r>
      <w:r w:rsidR="005A337B">
        <w:rPr>
          <w:b/>
        </w:rPr>
        <w:t xml:space="preserve"> </w:t>
      </w:r>
      <w:proofErr w:type="spellStart"/>
      <w:r w:rsidR="0028517F" w:rsidRPr="0028517F">
        <w:rPr>
          <w:b/>
        </w:rPr>
        <w:t>отсекател</w:t>
      </w:r>
      <w:r w:rsidR="00152420">
        <w:rPr>
          <w:b/>
        </w:rPr>
        <w:t>я</w:t>
      </w:r>
      <w:proofErr w:type="spellEnd"/>
      <w:r w:rsidR="005A337B">
        <w:rPr>
          <w:b/>
        </w:rPr>
        <w:t xml:space="preserve"> предохран</w:t>
      </w:r>
      <w:r w:rsidR="00152420">
        <w:rPr>
          <w:b/>
        </w:rPr>
        <w:t xml:space="preserve">ительного, </w:t>
      </w:r>
      <w:r w:rsidR="0028517F" w:rsidRPr="0028517F">
        <w:rPr>
          <w:b/>
        </w:rPr>
        <w:t>кран</w:t>
      </w:r>
      <w:r w:rsidR="00152420">
        <w:rPr>
          <w:b/>
        </w:rPr>
        <w:t>а</w:t>
      </w:r>
      <w:r w:rsidR="0028517F" w:rsidRPr="0028517F">
        <w:rPr>
          <w:b/>
        </w:rPr>
        <w:t xml:space="preserve"> шаров</w:t>
      </w:r>
      <w:r w:rsidR="00152420">
        <w:rPr>
          <w:b/>
        </w:rPr>
        <w:t>ого</w:t>
      </w:r>
      <w:r w:rsidR="0028517F" w:rsidRPr="0028517F">
        <w:rPr>
          <w:b/>
        </w:rPr>
        <w:t xml:space="preserve"> фланцев</w:t>
      </w:r>
      <w:r w:rsidR="00152420">
        <w:rPr>
          <w:b/>
        </w:rPr>
        <w:t>ого</w:t>
      </w:r>
      <w:r w:rsidR="0028517F" w:rsidRPr="0028517F">
        <w:rPr>
          <w:b/>
        </w:rPr>
        <w:t xml:space="preserve"> ГШК</w:t>
      </w:r>
      <w:r w:rsidR="00152420">
        <w:rPr>
          <w:b/>
        </w:rPr>
        <w:t>, штуцеров</w:t>
      </w:r>
      <w:r w:rsidRPr="0028517F">
        <w:rPr>
          <w:b/>
        </w:rPr>
        <w:t>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28517F" w:rsidRPr="00F60BC1" w:rsidRDefault="0028517F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A5012A" w:rsidP="00A5012A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0365E0" w:rsidP="000628CD">
            <w:hyperlink r:id="rId6" w:history="1">
              <w:r w:rsidR="00237A2E" w:rsidRPr="006B20D4">
                <w:rPr>
                  <w:rStyle w:val="a3"/>
                  <w:lang w:val="en-US"/>
                </w:rPr>
                <w:t>shsg</w:t>
              </w:r>
              <w:r w:rsidR="00237A2E" w:rsidRPr="006B20D4">
                <w:rPr>
                  <w:rStyle w:val="a3"/>
                </w:rPr>
                <w:t>@</w:t>
              </w:r>
              <w:r w:rsidR="00237A2E" w:rsidRPr="006B20D4">
                <w:rPr>
                  <w:rStyle w:val="a3"/>
                  <w:lang w:val="en-US"/>
                </w:rPr>
                <w:t>omskgorgaz</w:t>
              </w:r>
              <w:r w:rsidR="00237A2E" w:rsidRPr="006B20D4">
                <w:rPr>
                  <w:rStyle w:val="a3"/>
                </w:rPr>
                <w:t>.</w:t>
              </w:r>
              <w:r w:rsidR="00237A2E" w:rsidRPr="006B20D4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237A2E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A5012A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3657A" w:rsidRPr="00777316" w:rsidRDefault="0013657A" w:rsidP="0013657A">
            <w:pPr>
              <w:pStyle w:val="a5"/>
            </w:pPr>
            <w:r>
              <w:t>П</w:t>
            </w:r>
            <w:r w:rsidRPr="00777316">
              <w:t>оставк</w:t>
            </w:r>
            <w:r>
              <w:t>а</w:t>
            </w:r>
            <w:r w:rsidRPr="00777316">
              <w:t xml:space="preserve"> подземного сосуда для хранения газа и арматуры к нему  для нужд АО «</w:t>
            </w:r>
            <w:proofErr w:type="spellStart"/>
            <w:r w:rsidRPr="00777316">
              <w:t>Омскгоргаз</w:t>
            </w:r>
            <w:proofErr w:type="spellEnd"/>
            <w:r w:rsidRPr="00777316">
              <w:t>»</w:t>
            </w:r>
          </w:p>
          <w:p w:rsidR="0028517F" w:rsidRPr="00F60BC1" w:rsidRDefault="0013657A" w:rsidP="0028517F">
            <w:pPr>
              <w:pStyle w:val="a5"/>
            </w:pPr>
            <w:r w:rsidRPr="00777316">
              <w:t>по 3 лотам:</w:t>
            </w:r>
          </w:p>
          <w:p w:rsidR="0028517F" w:rsidRPr="00152420" w:rsidRDefault="0028517F" w:rsidP="0028517F">
            <w:pPr>
              <w:pStyle w:val="a5"/>
            </w:pPr>
            <w:r w:rsidRPr="00152420">
              <w:t>лот № 1:</w:t>
            </w:r>
            <w:r w:rsidR="00152420" w:rsidRPr="00152420">
              <w:t xml:space="preserve"> Поставка   п</w:t>
            </w:r>
            <w:r w:rsidR="00152420" w:rsidRPr="00152420">
              <w:rPr>
                <w:bCs/>
                <w:color w:val="333333"/>
              </w:rPr>
              <w:t xml:space="preserve">одземного сосуда </w:t>
            </w:r>
            <w:r w:rsidR="00152420" w:rsidRPr="00152420">
              <w:rPr>
                <w:bCs/>
                <w:color w:val="333333"/>
                <w:lang w:val="en-US"/>
              </w:rPr>
              <w:t>C</w:t>
            </w:r>
            <w:r w:rsidR="00152420" w:rsidRPr="00152420">
              <w:rPr>
                <w:bCs/>
                <w:color w:val="333333"/>
              </w:rPr>
              <w:t>УГ для хранения сжиженного газа общим объёмом 5,0 м³ с крышкой, имеющей технологические отверстия для монтажа арматуры РРГ</w:t>
            </w:r>
            <w:r w:rsidRPr="00152420">
              <w:t>;</w:t>
            </w:r>
          </w:p>
          <w:p w:rsidR="00152420" w:rsidRPr="00152420" w:rsidRDefault="0028517F" w:rsidP="0028517F">
            <w:r w:rsidRPr="00152420">
              <w:t xml:space="preserve">лот № 2: </w:t>
            </w:r>
            <w:r w:rsidR="00152420" w:rsidRPr="00152420">
              <w:t xml:space="preserve">Поставка уровнемера механического </w:t>
            </w:r>
            <w:proofErr w:type="spellStart"/>
            <w:r w:rsidR="00152420" w:rsidRPr="00152420">
              <w:t>Rego</w:t>
            </w:r>
            <w:proofErr w:type="spellEnd"/>
            <w:r w:rsidR="00152420" w:rsidRPr="00152420">
              <w:t xml:space="preserve"> </w:t>
            </w:r>
            <w:proofErr w:type="spellStart"/>
            <w:r w:rsidR="00152420" w:rsidRPr="00152420">
              <w:t>Junior</w:t>
            </w:r>
            <w:proofErr w:type="spellEnd"/>
            <w:r w:rsidR="00152420" w:rsidRPr="00152420">
              <w:t xml:space="preserve"> </w:t>
            </w:r>
            <w:proofErr w:type="spellStart"/>
            <w:r w:rsidR="00152420" w:rsidRPr="00152420">
              <w:t>Ду</w:t>
            </w:r>
            <w:proofErr w:type="spellEnd"/>
            <w:r w:rsidR="00152420" w:rsidRPr="00152420">
              <w:t xml:space="preserve"> 32 (GAVAGNA GRUP </w:t>
            </w:r>
            <w:proofErr w:type="spellStart"/>
            <w:r w:rsidR="00152420" w:rsidRPr="00152420">
              <w:t>S.p.A</w:t>
            </w:r>
            <w:proofErr w:type="spellEnd"/>
            <w:r w:rsidR="00152420" w:rsidRPr="00152420">
              <w:t xml:space="preserve">. Италия)/ наружная </w:t>
            </w:r>
            <w:r w:rsidR="00152420" w:rsidRPr="00152420">
              <w:lastRenderedPageBreak/>
              <w:t xml:space="preserve">резьба 1 и клапана предохранительного сбросного тип </w:t>
            </w:r>
            <w:r w:rsidR="00152420" w:rsidRPr="00152420">
              <w:rPr>
                <w:lang w:val="en-US"/>
              </w:rPr>
              <w:t>ATSV</w:t>
            </w:r>
            <w:r w:rsidR="00152420" w:rsidRPr="00152420">
              <w:t xml:space="preserve"> 25 </w:t>
            </w:r>
            <w:r w:rsidR="00152420" w:rsidRPr="00152420">
              <w:rPr>
                <w:lang w:val="en-US"/>
              </w:rPr>
              <w:t>AG</w:t>
            </w:r>
            <w:r w:rsidR="00152420" w:rsidRPr="00152420">
              <w:t xml:space="preserve"> 1 ¼ </w:t>
            </w:r>
            <w:r w:rsidR="00152420" w:rsidRPr="00152420">
              <w:rPr>
                <w:lang w:val="en-US"/>
              </w:rPr>
              <w:t>NPTBTP</w:t>
            </w:r>
            <w:r w:rsidR="00152420" w:rsidRPr="00152420">
              <w:t>-</w:t>
            </w:r>
            <w:r w:rsidR="00152420" w:rsidRPr="00152420">
              <w:rPr>
                <w:lang w:val="en-US"/>
              </w:rPr>
              <w:t>GOK</w:t>
            </w:r>
            <w:r w:rsidR="00152420" w:rsidRPr="00152420">
              <w:t xml:space="preserve"> </w:t>
            </w:r>
          </w:p>
          <w:p w:rsidR="001F1329" w:rsidRPr="00C40521" w:rsidRDefault="00152420" w:rsidP="00152420">
            <w:r w:rsidRPr="00152420">
              <w:t xml:space="preserve">лот № 3: Поставка клапана- </w:t>
            </w:r>
            <w:proofErr w:type="spellStart"/>
            <w:r w:rsidRPr="00152420">
              <w:t>отсекателя</w:t>
            </w:r>
            <w:proofErr w:type="spellEnd"/>
            <w:r w:rsidRPr="00152420">
              <w:t xml:space="preserve"> предохранительного, крана шарового фланцевого ГШК, штуцеров</w:t>
            </w:r>
            <w:r w:rsidR="0028517F" w:rsidRPr="00152420">
              <w:t>.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lastRenderedPageBreak/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C520B8" w:rsidRDefault="00985BA3" w:rsidP="00152420">
            <w:pPr>
              <w:jc w:val="both"/>
            </w:pPr>
            <w:r>
              <w:t>Количество, характеристики и качество Товара - в</w:t>
            </w:r>
            <w:r w:rsidRPr="009B4B8A">
              <w:t xml:space="preserve"> соответствии с Техническим заданием</w:t>
            </w:r>
            <w:r>
              <w:t xml:space="preserve"> (Раздел </w:t>
            </w:r>
            <w:r>
              <w:rPr>
                <w:lang w:val="en-US"/>
              </w:rPr>
              <w:t>II</w:t>
            </w:r>
            <w:r w:rsidRPr="00FA7DE1">
              <w:t xml:space="preserve"> документации</w:t>
            </w:r>
            <w:r>
              <w:t xml:space="preserve"> по проведению запроса цен</w:t>
            </w:r>
            <w:r w:rsidRPr="00FA7DE1">
              <w:t>)</w:t>
            </w:r>
            <w:r>
              <w:t>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13657A" w:rsidRDefault="006425CD" w:rsidP="0013657A">
            <w:pPr>
              <w:ind w:firstLine="6"/>
              <w:jc w:val="both"/>
            </w:pPr>
            <w:r w:rsidRPr="00872600">
              <w:t>Поставка Товара осуществляется</w:t>
            </w:r>
            <w:r>
              <w:t xml:space="preserve"> в течение срока действия договора</w:t>
            </w:r>
            <w:r w:rsidR="0013657A">
              <w:t>.</w:t>
            </w:r>
            <w:r w:rsidRPr="00872600">
              <w:t xml:space="preserve"> </w:t>
            </w:r>
          </w:p>
          <w:p w:rsidR="00406E60" w:rsidRPr="00022AFC" w:rsidRDefault="001B6856" w:rsidP="00152420">
            <w:pPr>
              <w:ind w:firstLine="6"/>
              <w:jc w:val="both"/>
            </w:pPr>
            <w:r w:rsidRPr="00C75A19">
              <w:t xml:space="preserve">Срок действия договора: с </w:t>
            </w:r>
            <w:r w:rsidR="008733AA" w:rsidRPr="00C75A19">
              <w:t>момента подписания договора</w:t>
            </w:r>
            <w:r w:rsidRPr="00C75A19">
              <w:t xml:space="preserve"> и действует </w:t>
            </w:r>
            <w:r w:rsidR="00341DAF" w:rsidRPr="00C75A19">
              <w:t>п</w:t>
            </w:r>
            <w:r w:rsidRPr="00C75A19">
              <w:t>о «</w:t>
            </w:r>
            <w:r w:rsidR="00152420" w:rsidRPr="00C75A19">
              <w:t>01</w:t>
            </w:r>
            <w:r w:rsidRPr="00C75A19">
              <w:t xml:space="preserve">» </w:t>
            </w:r>
            <w:r w:rsidR="00152420" w:rsidRPr="00C75A19">
              <w:t>ноября</w:t>
            </w:r>
            <w:r w:rsidR="0013657A" w:rsidRPr="00C75A19">
              <w:t xml:space="preserve"> </w:t>
            </w:r>
            <w:r w:rsidRPr="00C75A19">
              <w:t>2016 года, но в любом случае</w:t>
            </w:r>
            <w:r>
              <w:t xml:space="preserve">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78755B" w:rsidRPr="00191692" w:rsidRDefault="0078755B" w:rsidP="0078755B">
            <w:pPr>
              <w:autoSpaceDE w:val="0"/>
              <w:autoSpaceDN w:val="0"/>
              <w:adjustRightInd w:val="0"/>
              <w:ind w:firstLine="284"/>
              <w:jc w:val="both"/>
            </w:pPr>
            <w:r w:rsidRPr="00191692">
              <w:t>Оплата по Договору осуществляется в безналичном порядке путём перечисления Покупателем денежных средств на расчётный счёт Поставщика, указанный в разделе 13 Договора, в следующем порядке:</w:t>
            </w:r>
          </w:p>
          <w:p w:rsidR="0078755B" w:rsidRPr="00191692" w:rsidRDefault="0078755B" w:rsidP="0078755B">
            <w:pPr>
              <w:autoSpaceDE w:val="0"/>
              <w:autoSpaceDN w:val="0"/>
              <w:adjustRightInd w:val="0"/>
              <w:ind w:firstLine="284"/>
              <w:jc w:val="both"/>
            </w:pPr>
            <w:r w:rsidRPr="00191692">
              <w:t>- предоплата в размере 50 % от Цены Договора осуществляется в течение 20 (двадцати) календарных дней с момента заключения Договора, на основании выставленного Поставщиком счета на оплату;</w:t>
            </w:r>
          </w:p>
          <w:p w:rsidR="001F1329" w:rsidRPr="00907A7D" w:rsidRDefault="0078755B" w:rsidP="006C4E5A">
            <w:pPr>
              <w:pStyle w:val="a6"/>
              <w:ind w:firstLine="284"/>
            </w:pPr>
            <w:r w:rsidRPr="00191692">
              <w:rPr>
                <w:rFonts w:ascii="Times New Roman" w:hAnsi="Times New Roman"/>
              </w:rPr>
              <w:t>- оставшаяся сумма в размере 50 % от Цены Договора перечисляется с момента получения письменного уведомления об отгрузки Товара, с предоставлением документа транспортной компании об отправки Товара Покупателю.</w:t>
            </w:r>
            <w:r w:rsidR="0013657A" w:rsidRPr="00412235">
              <w:t xml:space="preserve"> 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7F430D" w:rsidRPr="007F430D" w:rsidRDefault="007F430D" w:rsidP="00C75A19">
            <w:pPr>
              <w:pStyle w:val="a5"/>
              <w:rPr>
                <w:b/>
              </w:rPr>
            </w:pPr>
            <w:r w:rsidRPr="007F430D">
              <w:rPr>
                <w:b/>
              </w:rPr>
              <w:t>Начальная (максимальная) цена договора:</w:t>
            </w:r>
          </w:p>
          <w:p w:rsidR="007F430D" w:rsidRDefault="007F430D" w:rsidP="00C75A19">
            <w:pPr>
              <w:pStyle w:val="a5"/>
              <w:rPr>
                <w:bCs/>
                <w:color w:val="333333"/>
              </w:rPr>
            </w:pPr>
            <w:r w:rsidRPr="000365E0">
              <w:rPr>
                <w:b/>
                <w:u w:val="single"/>
              </w:rPr>
              <w:t>лот № 1</w:t>
            </w:r>
            <w:r w:rsidRPr="000365E0">
              <w:rPr>
                <w:u w:val="single"/>
              </w:rPr>
              <w:t>:</w:t>
            </w:r>
            <w:r w:rsidRPr="00152420">
              <w:t xml:space="preserve"> Поставка   п</w:t>
            </w:r>
            <w:r w:rsidRPr="00152420">
              <w:rPr>
                <w:bCs/>
                <w:color w:val="333333"/>
              </w:rPr>
              <w:t xml:space="preserve">одземного сосуда </w:t>
            </w:r>
            <w:r w:rsidRPr="00152420">
              <w:rPr>
                <w:bCs/>
                <w:color w:val="333333"/>
                <w:lang w:val="en-US"/>
              </w:rPr>
              <w:t>C</w:t>
            </w:r>
            <w:r w:rsidRPr="00152420">
              <w:rPr>
                <w:bCs/>
                <w:color w:val="333333"/>
              </w:rPr>
              <w:t>УГ для хранения сжиженного газа общим объёмом 5,0 м³ с крышкой, имеющей технологические отверстия для монтажа арматуры РРГ</w:t>
            </w:r>
          </w:p>
          <w:p w:rsidR="007F430D" w:rsidRDefault="007F430D" w:rsidP="00C75A19">
            <w:pPr>
              <w:pStyle w:val="a5"/>
              <w:rPr>
                <w:b/>
              </w:rPr>
            </w:pPr>
            <w:r>
              <w:rPr>
                <w:bCs/>
                <w:color w:val="333333"/>
              </w:rPr>
              <w:t xml:space="preserve">- </w:t>
            </w:r>
            <w:r w:rsidRPr="007F430D">
              <w:rPr>
                <w:b/>
              </w:rPr>
              <w:t>315 000, 00 (триста пятнадцать тысяч) рублей, 00 (ноль) копеек, в т.ч</w:t>
            </w:r>
            <w:r w:rsidR="00C75A19">
              <w:rPr>
                <w:b/>
              </w:rPr>
              <w:t>.</w:t>
            </w:r>
            <w:r w:rsidRPr="007F430D">
              <w:rPr>
                <w:b/>
              </w:rPr>
              <w:t xml:space="preserve"> НДС - 18%;</w:t>
            </w:r>
          </w:p>
          <w:p w:rsidR="00C75A19" w:rsidRDefault="007F430D" w:rsidP="00C75A19">
            <w:r w:rsidRPr="000365E0">
              <w:rPr>
                <w:b/>
                <w:u w:val="single"/>
              </w:rPr>
              <w:t>лот № 2</w:t>
            </w:r>
            <w:r w:rsidRPr="000365E0">
              <w:rPr>
                <w:u w:val="single"/>
              </w:rPr>
              <w:t>:</w:t>
            </w:r>
            <w:r w:rsidRPr="00152420">
              <w:t xml:space="preserve"> Поставка уровнемера механического </w:t>
            </w:r>
            <w:proofErr w:type="spellStart"/>
            <w:r w:rsidRPr="00152420">
              <w:t>Rego</w:t>
            </w:r>
            <w:proofErr w:type="spellEnd"/>
            <w:r w:rsidRPr="00152420">
              <w:t xml:space="preserve"> </w:t>
            </w:r>
            <w:proofErr w:type="spellStart"/>
            <w:r w:rsidRPr="00152420">
              <w:t>Junior</w:t>
            </w:r>
            <w:proofErr w:type="spellEnd"/>
            <w:r w:rsidRPr="00152420">
              <w:t xml:space="preserve"> </w:t>
            </w:r>
            <w:proofErr w:type="spellStart"/>
            <w:r w:rsidRPr="00152420">
              <w:t>Ду</w:t>
            </w:r>
            <w:proofErr w:type="spellEnd"/>
            <w:r w:rsidRPr="00152420">
              <w:t xml:space="preserve"> 32 (GAVAGNA GRUP </w:t>
            </w:r>
            <w:proofErr w:type="spellStart"/>
            <w:r w:rsidRPr="00152420">
              <w:t>S.p.A</w:t>
            </w:r>
            <w:proofErr w:type="spellEnd"/>
            <w:r w:rsidRPr="00152420">
              <w:t xml:space="preserve">. Италия)/ наружная резьба 1 и клапана предохранительного сбросного тип </w:t>
            </w:r>
            <w:r w:rsidRPr="00152420">
              <w:rPr>
                <w:lang w:val="en-US"/>
              </w:rPr>
              <w:t>ATSV</w:t>
            </w:r>
            <w:r w:rsidRPr="00152420">
              <w:t xml:space="preserve"> 25 </w:t>
            </w:r>
            <w:r w:rsidRPr="00152420">
              <w:rPr>
                <w:lang w:val="en-US"/>
              </w:rPr>
              <w:t>AG</w:t>
            </w:r>
            <w:r w:rsidRPr="00152420">
              <w:t xml:space="preserve"> 1 ¼ </w:t>
            </w:r>
            <w:r w:rsidRPr="00152420">
              <w:rPr>
                <w:lang w:val="en-US"/>
              </w:rPr>
              <w:t>NPTBTP</w:t>
            </w:r>
            <w:r w:rsidRPr="00152420">
              <w:t>-</w:t>
            </w:r>
            <w:r w:rsidRPr="00152420">
              <w:rPr>
                <w:lang w:val="en-US"/>
              </w:rPr>
              <w:t>GOK</w:t>
            </w:r>
            <w:r>
              <w:t xml:space="preserve"> </w:t>
            </w:r>
          </w:p>
          <w:p w:rsidR="007F430D" w:rsidRDefault="007F430D" w:rsidP="00C75A19">
            <w:pPr>
              <w:rPr>
                <w:b/>
              </w:rPr>
            </w:pPr>
            <w:r>
              <w:t xml:space="preserve">- </w:t>
            </w:r>
            <w:r w:rsidRPr="00152420">
              <w:t xml:space="preserve"> </w:t>
            </w:r>
            <w:r w:rsidRPr="00C75A19">
              <w:rPr>
                <w:b/>
              </w:rPr>
              <w:t>14 100, 00</w:t>
            </w:r>
            <w:r w:rsidR="00C75A19" w:rsidRPr="00C75A19">
              <w:rPr>
                <w:b/>
              </w:rPr>
              <w:t xml:space="preserve"> </w:t>
            </w:r>
            <w:r w:rsidRPr="00C75A19">
              <w:rPr>
                <w:b/>
              </w:rPr>
              <w:t>(четырнадцать тысяч сто)</w:t>
            </w:r>
            <w:r w:rsidR="00C75A19" w:rsidRPr="00C75A19">
              <w:rPr>
                <w:b/>
              </w:rPr>
              <w:t xml:space="preserve"> </w:t>
            </w:r>
            <w:r w:rsidRPr="00C75A19">
              <w:rPr>
                <w:b/>
              </w:rPr>
              <w:t>рублей, 00</w:t>
            </w:r>
            <w:r w:rsidR="00C75A19" w:rsidRPr="00C75A19">
              <w:rPr>
                <w:b/>
              </w:rPr>
              <w:t xml:space="preserve"> </w:t>
            </w:r>
            <w:r w:rsidRPr="00C75A19">
              <w:rPr>
                <w:b/>
              </w:rPr>
              <w:t>(ноль)</w:t>
            </w:r>
            <w:r w:rsidR="00C75A19" w:rsidRPr="00C75A19">
              <w:rPr>
                <w:b/>
              </w:rPr>
              <w:t xml:space="preserve"> </w:t>
            </w:r>
            <w:r w:rsidRPr="00C75A19">
              <w:rPr>
                <w:b/>
              </w:rPr>
              <w:t>копеек, в т.ч</w:t>
            </w:r>
            <w:r w:rsidR="00C75A19">
              <w:rPr>
                <w:b/>
              </w:rPr>
              <w:t>.</w:t>
            </w:r>
            <w:r w:rsidRPr="00C75A19">
              <w:rPr>
                <w:b/>
              </w:rPr>
              <w:t xml:space="preserve"> НДС</w:t>
            </w:r>
            <w:r w:rsidR="00C75A19" w:rsidRPr="00C75A19">
              <w:rPr>
                <w:b/>
              </w:rPr>
              <w:t xml:space="preserve"> -</w:t>
            </w:r>
            <w:r w:rsidRPr="00C75A19">
              <w:rPr>
                <w:b/>
              </w:rPr>
              <w:t xml:space="preserve"> 18%</w:t>
            </w:r>
            <w:r w:rsidR="00C75A19" w:rsidRPr="00C75A19">
              <w:rPr>
                <w:b/>
              </w:rPr>
              <w:t>;</w:t>
            </w:r>
          </w:p>
          <w:p w:rsidR="00DE3F66" w:rsidRPr="003D32DD" w:rsidRDefault="007F430D" w:rsidP="00C75A19">
            <w:pPr>
              <w:pStyle w:val="a5"/>
            </w:pPr>
            <w:r w:rsidRPr="000365E0">
              <w:rPr>
                <w:b/>
                <w:u w:val="single"/>
              </w:rPr>
              <w:t>лот № 3</w:t>
            </w:r>
            <w:r w:rsidRPr="000365E0">
              <w:rPr>
                <w:u w:val="single"/>
              </w:rPr>
              <w:t>:</w:t>
            </w:r>
            <w:r w:rsidR="00C75A19">
              <w:t xml:space="preserve"> </w:t>
            </w:r>
            <w:r w:rsidRPr="00152420">
              <w:t xml:space="preserve">Поставка клапана- </w:t>
            </w:r>
            <w:proofErr w:type="spellStart"/>
            <w:r w:rsidRPr="00152420">
              <w:t>отсекателя</w:t>
            </w:r>
            <w:proofErr w:type="spellEnd"/>
            <w:r w:rsidRPr="00152420">
              <w:t xml:space="preserve"> предохранительного, крана шарового фланцевого ГШК, штуцеров</w:t>
            </w:r>
          </w:p>
          <w:p w:rsidR="00DE3F66" w:rsidRPr="00C75A19" w:rsidRDefault="00C75A19" w:rsidP="00C75A19">
            <w:pPr>
              <w:rPr>
                <w:b/>
              </w:rPr>
            </w:pPr>
            <w:r>
              <w:t xml:space="preserve">- </w:t>
            </w:r>
            <w:r w:rsidR="00E95094" w:rsidRPr="00C75A19">
              <w:rPr>
                <w:b/>
              </w:rPr>
              <w:t>14 000,00</w:t>
            </w:r>
            <w:r w:rsidRPr="00C75A19">
              <w:rPr>
                <w:b/>
              </w:rPr>
              <w:t xml:space="preserve"> </w:t>
            </w:r>
            <w:r w:rsidR="00E95094" w:rsidRPr="00C75A19">
              <w:rPr>
                <w:b/>
              </w:rPr>
              <w:t>(четырнадцать тысяч)</w:t>
            </w:r>
            <w:r w:rsidRPr="00C75A19">
              <w:rPr>
                <w:b/>
              </w:rPr>
              <w:t xml:space="preserve"> </w:t>
            </w:r>
            <w:r w:rsidR="00E95094" w:rsidRPr="00C75A19">
              <w:rPr>
                <w:b/>
              </w:rPr>
              <w:t>рублей, 00</w:t>
            </w:r>
            <w:r w:rsidRPr="00C75A19">
              <w:rPr>
                <w:b/>
              </w:rPr>
              <w:t xml:space="preserve"> </w:t>
            </w:r>
            <w:r w:rsidR="00E95094" w:rsidRPr="00C75A19">
              <w:rPr>
                <w:b/>
              </w:rPr>
              <w:t>(ноль) копе</w:t>
            </w:r>
            <w:bookmarkStart w:id="4" w:name="_GoBack"/>
            <w:bookmarkEnd w:id="4"/>
            <w:r w:rsidR="00E95094" w:rsidRPr="00C75A19">
              <w:rPr>
                <w:b/>
              </w:rPr>
              <w:t>ек</w:t>
            </w:r>
            <w:r>
              <w:rPr>
                <w:b/>
              </w:rPr>
              <w:t>, в т.ч. НДС – 18%</w:t>
            </w:r>
            <w:r w:rsidR="00E95094" w:rsidRPr="00C75A19">
              <w:rPr>
                <w:b/>
              </w:rPr>
              <w:t>.</w:t>
            </w:r>
          </w:p>
          <w:p w:rsidR="001F1329" w:rsidRPr="001C5337" w:rsidRDefault="00B66EE8" w:rsidP="00C75A19">
            <w:r w:rsidRPr="001B75A2">
              <w:lastRenderedPageBreak/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C75A19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«ОТС-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7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9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5A337B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053515">
            <w:pPr>
              <w:jc w:val="both"/>
            </w:pPr>
            <w:r>
              <w:t>Заявки на участие в запросе цен в электронной фор</w:t>
            </w:r>
            <w:r w:rsidR="00C75A19">
              <w:t xml:space="preserve">ме должны быть поданы до </w:t>
            </w:r>
            <w:r w:rsidR="00053515">
              <w:t>09</w:t>
            </w:r>
            <w:r w:rsidR="00C75A19">
              <w:t>:</w:t>
            </w:r>
            <w:r w:rsidR="00053515">
              <w:t>00</w:t>
            </w:r>
            <w:r>
              <w:t xml:space="preserve"> (по московскому времени) «</w:t>
            </w:r>
            <w:r w:rsidR="00053515">
              <w:t>19</w:t>
            </w:r>
            <w:r>
              <w:t>»</w:t>
            </w:r>
            <w:r w:rsidR="002F2628">
              <w:t xml:space="preserve"> </w:t>
            </w:r>
            <w:r w:rsidR="00053515">
              <w:t>сентября</w:t>
            </w:r>
            <w:r>
              <w:t xml:space="preserve"> 201</w:t>
            </w:r>
            <w:r w:rsidR="008733AA">
              <w:t>6</w:t>
            </w:r>
            <w:r w:rsidR="00C75A19">
              <w:t xml:space="preserve"> </w:t>
            </w:r>
            <w:r>
              <w:t>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053515">
            <w:pPr>
              <w:jc w:val="both"/>
            </w:pPr>
            <w:r w:rsidRPr="0090367C">
              <w:t xml:space="preserve">Организатор закупки проведет вскрытие  конвертов с заявками на участие в закупке в </w:t>
            </w:r>
            <w:r w:rsidR="00053515">
              <w:t>10</w:t>
            </w:r>
            <w:r w:rsidR="00C75A19">
              <w:t>:</w:t>
            </w:r>
            <w:r w:rsidR="00053515">
              <w:t>00</w:t>
            </w:r>
            <w:r w:rsidRPr="0090367C">
              <w:t xml:space="preserve"> (по московскому времени) «</w:t>
            </w:r>
            <w:r w:rsidR="00053515">
              <w:t>19</w:t>
            </w:r>
            <w:r w:rsidRPr="0090367C">
              <w:t>»</w:t>
            </w:r>
            <w:r w:rsidR="002F2628">
              <w:t xml:space="preserve"> </w:t>
            </w:r>
            <w:r w:rsidR="00053515">
              <w:t>сентября</w:t>
            </w:r>
            <w:r w:rsidR="002F2628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5A337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05351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C75A19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053515">
              <w:t>22</w:t>
            </w:r>
            <w:r w:rsidRPr="0090367C">
              <w:t>»</w:t>
            </w:r>
            <w:r w:rsidR="00FE4E08">
              <w:t xml:space="preserve"> </w:t>
            </w:r>
            <w:r w:rsidR="00053515">
              <w:t>сентября</w:t>
            </w:r>
            <w:r w:rsidR="00FE4E08">
              <w:t xml:space="preserve"> </w:t>
            </w:r>
            <w:r w:rsidRPr="0090367C">
              <w:t>201</w:t>
            </w:r>
            <w:r w:rsidR="008733AA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C75A19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780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5E0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51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03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5E8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57A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20"/>
    <w:rsid w:val="00152463"/>
    <w:rsid w:val="001534A1"/>
    <w:rsid w:val="00154491"/>
    <w:rsid w:val="001546DA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692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1F8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18A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6D74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17F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87F15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9E0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628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1DAF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A40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2DD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452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2F1A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596C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37B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2D06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0DA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4E5A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5B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0D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4CC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3AA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D4D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6A9F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BA3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346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6608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29B0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2E59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661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8D1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1A2C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EE8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A19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365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3D1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4900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3F66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8E9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094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4B2D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BC1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269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08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78755B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78755B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styleId="a5">
    <w:name w:val="No Spacing"/>
    <w:qFormat/>
    <w:rsid w:val="0034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,Знак1, Знак1,body text Знак Знак"/>
    <w:basedOn w:val="a"/>
    <w:link w:val="a7"/>
    <w:rsid w:val="0078755B"/>
    <w:pPr>
      <w:jc w:val="both"/>
    </w:pPr>
    <w:rPr>
      <w:rFonts w:ascii="Verdana" w:hAnsi="Verdana"/>
    </w:rPr>
  </w:style>
  <w:style w:type="character" w:customStyle="1" w:styleId="a7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6"/>
    <w:rsid w:val="0078755B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sg@omskgorgaz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mskgor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10</cp:revision>
  <dcterms:created xsi:type="dcterms:W3CDTF">2016-08-31T07:44:00Z</dcterms:created>
  <dcterms:modified xsi:type="dcterms:W3CDTF">2016-09-12T02:44:00Z</dcterms:modified>
</cp:coreProperties>
</file>