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53044F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Г</w:t>
      </w:r>
      <w:r w:rsidR="00994E5B" w:rsidRPr="00BB58FD">
        <w:rPr>
          <w:sz w:val="28"/>
        </w:rPr>
        <w:t>енеральн</w:t>
      </w:r>
      <w:r>
        <w:rPr>
          <w:sz w:val="28"/>
        </w:rPr>
        <w:t>ый</w:t>
      </w:r>
      <w:r w:rsidR="00994E5B" w:rsidRPr="00BB58FD">
        <w:rPr>
          <w:sz w:val="28"/>
        </w:rPr>
        <w:t xml:space="preserve">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53044F">
        <w:rPr>
          <w:sz w:val="28"/>
        </w:rPr>
        <w:t>П</w:t>
      </w:r>
      <w:r w:rsidRPr="00BB58FD">
        <w:rPr>
          <w:sz w:val="28"/>
        </w:rPr>
        <w:t xml:space="preserve">.А. </w:t>
      </w:r>
      <w:r w:rsidR="0053044F">
        <w:rPr>
          <w:sz w:val="28"/>
        </w:rPr>
        <w:t>Разваляев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B15468" w:rsidRPr="00B15468" w:rsidRDefault="00994E5B" w:rsidP="00B15468">
      <w:pPr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B15468" w:rsidRPr="00B15468">
        <w:rPr>
          <w:b/>
        </w:rPr>
        <w:t xml:space="preserve">рукава резинового для газовой сварки 1-9-0,63 ГОСТ 9356-75 </w:t>
      </w:r>
    </w:p>
    <w:p w:rsidR="00B15468" w:rsidRPr="00B15468" w:rsidRDefault="00B15468" w:rsidP="00B15468">
      <w:pPr>
        <w:spacing w:line="288" w:lineRule="auto"/>
        <w:jc w:val="center"/>
        <w:rPr>
          <w:b/>
        </w:rPr>
      </w:pPr>
      <w:r w:rsidRPr="00B15468">
        <w:rPr>
          <w:b/>
        </w:rPr>
        <w:t>на 1 полугодие 2017 года для нужд АО «</w:t>
      </w:r>
      <w:proofErr w:type="spellStart"/>
      <w:r w:rsidRPr="00B15468">
        <w:rPr>
          <w:b/>
        </w:rPr>
        <w:t>Омскгоргаз</w:t>
      </w:r>
      <w:proofErr w:type="spellEnd"/>
      <w:r w:rsidRPr="00B15468">
        <w:rPr>
          <w:b/>
        </w:rPr>
        <w:t>».</w:t>
      </w:r>
    </w:p>
    <w:p w:rsidR="001F1329" w:rsidRPr="0026150F" w:rsidRDefault="001F1329" w:rsidP="00994E5B">
      <w:pPr>
        <w:spacing w:before="120"/>
        <w:jc w:val="center"/>
        <w:rPr>
          <w:b/>
        </w:rPr>
      </w:pP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1F1329" w:rsidP="008078A0">
            <w:r w:rsidRPr="00C40521">
              <w:t xml:space="preserve"> Открытое акци</w:t>
            </w:r>
            <w:r w:rsidR="001E25F9">
              <w:t>онерное общество «</w:t>
            </w:r>
            <w:proofErr w:type="spellStart"/>
            <w:r w:rsidR="001E25F9">
              <w:t>Омскгоргаз</w:t>
            </w:r>
            <w:proofErr w:type="spellEnd"/>
            <w:r w:rsidR="001E25F9">
              <w:t>» (</w:t>
            </w:r>
            <w:r w:rsidRPr="00C40521">
              <w:t>АО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1F1329" w:rsidRPr="000F1690" w:rsidRDefault="001209A0" w:rsidP="008078A0">
            <w:pPr>
              <w:spacing w:line="288" w:lineRule="auto"/>
            </w:pPr>
            <w:hyperlink r:id="rId6" w:history="1">
              <w:r w:rsidR="00DE1AFC" w:rsidRPr="006B20D4">
                <w:rPr>
                  <w:rStyle w:val="a3"/>
                  <w:lang w:val="en-US"/>
                </w:rPr>
                <w:t>shsg</w:t>
              </w:r>
              <w:r w:rsidR="00DE1AFC" w:rsidRPr="006B20D4">
                <w:rPr>
                  <w:rStyle w:val="a3"/>
                </w:rPr>
                <w:t>@</w:t>
              </w:r>
              <w:r w:rsidR="00DE1AFC" w:rsidRPr="006B20D4">
                <w:rPr>
                  <w:rStyle w:val="a3"/>
                  <w:lang w:val="en-US"/>
                </w:rPr>
                <w:t>omskgorgaz</w:t>
              </w:r>
              <w:r w:rsidR="00DE1AFC" w:rsidRPr="006B20D4">
                <w:rPr>
                  <w:rStyle w:val="a3"/>
                </w:rPr>
                <w:t>.</w:t>
              </w:r>
              <w:proofErr w:type="spellStart"/>
              <w:r w:rsidR="00DE1AFC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DE1AFC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4A3877">
              <w:t>977-377, доб. 1</w:t>
            </w:r>
            <w:r w:rsidR="00DE1AFC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BD3F3C" w:rsidRDefault="00DE1AFC" w:rsidP="00696152">
            <w:pPr>
              <w:spacing w:line="288" w:lineRule="auto"/>
              <w:jc w:val="both"/>
            </w:pPr>
            <w:r>
              <w:t>Козлова Милослава Сергеевна</w:t>
            </w:r>
            <w:r w:rsidR="00696152" w:rsidRPr="00BD3F3C">
              <w:t>,</w:t>
            </w:r>
          </w:p>
          <w:p w:rsidR="001F1329" w:rsidRDefault="00696152" w:rsidP="00DE1AFC">
            <w:pPr>
              <w:spacing w:line="288" w:lineRule="auto"/>
              <w:jc w:val="both"/>
            </w:pPr>
            <w:r w:rsidRPr="00BD3F3C">
              <w:t>Контактный телефон: 8 (3812) 977-</w:t>
            </w:r>
            <w:r w:rsidR="0026150F" w:rsidRPr="00BD3F3C">
              <w:t>3</w:t>
            </w:r>
            <w:r w:rsidR="00BD3F3C" w:rsidRPr="00BD3F3C">
              <w:t>77</w:t>
            </w:r>
            <w:r w:rsidRPr="00BD3F3C">
              <w:t xml:space="preserve">, доб. </w:t>
            </w:r>
            <w:r w:rsidR="00BD3F3C" w:rsidRPr="00BD3F3C">
              <w:t>12</w:t>
            </w:r>
            <w:r w:rsidR="00DE1AFC">
              <w:t>91</w:t>
            </w:r>
          </w:p>
          <w:p w:rsidR="00DE1AFC" w:rsidRDefault="00DE1AFC" w:rsidP="00DE1AFC">
            <w:pPr>
              <w:spacing w:line="288" w:lineRule="auto"/>
              <w:jc w:val="both"/>
            </w:pPr>
            <w:r>
              <w:t>Афонькин Григорий Александрович</w:t>
            </w:r>
          </w:p>
          <w:p w:rsidR="00DE1AFC" w:rsidRPr="008D1B46" w:rsidRDefault="00DE1AFC" w:rsidP="00DE1AFC">
            <w:pPr>
              <w:spacing w:line="288" w:lineRule="auto"/>
              <w:jc w:val="both"/>
            </w:pPr>
            <w:r w:rsidRPr="00BD3F3C">
              <w:t>Контактный телефон: 8 (3812) 977-377, доб. 12</w:t>
            </w:r>
            <w:r>
              <w:t>94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1F1329" w:rsidP="00B15468">
            <w:r>
              <w:t>Поставка</w:t>
            </w:r>
            <w:r w:rsidR="009C6F1D">
              <w:t xml:space="preserve"> </w:t>
            </w:r>
            <w:r w:rsidR="00B15468" w:rsidRPr="00B15468">
              <w:t xml:space="preserve">рукава резинового для газовой сварки 1-9-0,63 ГОСТ 9356-75 на 1 полугодие 2017 года </w:t>
            </w:r>
            <w:r w:rsidR="009C6F1D">
              <w:t>д</w:t>
            </w:r>
            <w:r w:rsidR="001E25F9">
              <w:t xml:space="preserve">ля нужд </w:t>
            </w:r>
            <w:r>
              <w:t>АО «</w:t>
            </w:r>
            <w:proofErr w:type="spellStart"/>
            <w:r>
              <w:t>О</w:t>
            </w:r>
            <w:r w:rsidRPr="00631B46">
              <w:t>мскгоргаз</w:t>
            </w:r>
            <w:proofErr w:type="spellEnd"/>
            <w:r w:rsidRPr="00631B46">
              <w:t>»</w:t>
            </w:r>
            <w:r w:rsidR="00696152">
              <w:t>.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9C6F1D" w:rsidRDefault="00696152" w:rsidP="009C6F1D">
            <w:r>
              <w:t>Количество Товара:</w:t>
            </w:r>
          </w:p>
          <w:p w:rsidR="009C6F1D" w:rsidRDefault="00B15468" w:rsidP="009C6F1D">
            <w:pPr>
              <w:pStyle w:val="a4"/>
              <w:numPr>
                <w:ilvl w:val="0"/>
                <w:numId w:val="3"/>
              </w:numPr>
            </w:pPr>
            <w:r>
              <w:t>рукав резиновый для газовой сварки 1-9-0,63 ГОСТ 9356-75 (</w:t>
            </w:r>
            <w:r w:rsidRPr="008D46BD">
              <w:t>Изготовитель ОАО «</w:t>
            </w:r>
            <w:proofErr w:type="spellStart"/>
            <w:r w:rsidRPr="008D46BD">
              <w:t>Беларусьрезинотехника</w:t>
            </w:r>
            <w:proofErr w:type="spellEnd"/>
            <w:r w:rsidRPr="008D46BD">
              <w:t>»</w:t>
            </w:r>
            <w:r>
              <w:t xml:space="preserve">) </w:t>
            </w:r>
            <w:r w:rsidR="009C6F1D" w:rsidRPr="009C6F1D">
              <w:t xml:space="preserve">– </w:t>
            </w:r>
            <w:r>
              <w:t>5 670</w:t>
            </w:r>
            <w:r w:rsidR="009C6F1D" w:rsidRPr="009C6F1D">
              <w:t xml:space="preserve"> </w:t>
            </w:r>
            <w:proofErr w:type="spellStart"/>
            <w:r>
              <w:t>п</w:t>
            </w:r>
            <w:r w:rsidR="009C6F1D">
              <w:t>.</w:t>
            </w:r>
            <w:r>
              <w:t>м</w:t>
            </w:r>
            <w:proofErr w:type="spellEnd"/>
            <w:r>
              <w:t>.</w:t>
            </w:r>
            <w:r w:rsidR="009C6F1D">
              <w:t xml:space="preserve"> </w:t>
            </w:r>
          </w:p>
          <w:p w:rsidR="001F1329" w:rsidRPr="009C6F1D" w:rsidRDefault="00696152" w:rsidP="009C6F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 w:rsidRPr="009C6F1D"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 xml:space="preserve">поставки </w:t>
            </w:r>
            <w:r>
              <w:lastRenderedPageBreak/>
              <w:t>Товара</w:t>
            </w:r>
          </w:p>
        </w:tc>
        <w:tc>
          <w:tcPr>
            <w:tcW w:w="6209" w:type="dxa"/>
          </w:tcPr>
          <w:p w:rsidR="001F1329" w:rsidRPr="00BD306A" w:rsidRDefault="001F1329" w:rsidP="008078A0">
            <w:pPr>
              <w:jc w:val="both"/>
            </w:pPr>
            <w:r w:rsidRPr="00BD306A">
              <w:lastRenderedPageBreak/>
              <w:t>РФ, г. Омск, ул.</w:t>
            </w:r>
            <w:r w:rsidR="001E25F9">
              <w:t xml:space="preserve"> Лескова, 3 (центральный склад </w:t>
            </w:r>
            <w:r w:rsidRPr="00BD306A">
              <w:t xml:space="preserve">АО </w:t>
            </w:r>
            <w:r w:rsidRPr="00BD306A">
              <w:lastRenderedPageBreak/>
              <w:t>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21774D">
        <w:trPr>
          <w:trHeight w:val="1712"/>
        </w:trPr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CB0134" w:rsidRPr="00AD1198" w:rsidRDefault="00CB0134" w:rsidP="00CB0134">
            <w:pPr>
              <w:ind w:firstLine="6"/>
              <w:jc w:val="both"/>
            </w:pPr>
            <w:r w:rsidRPr="00872600">
              <w:t>Поставка Товара осуществляется</w:t>
            </w:r>
            <w:r>
              <w:t xml:space="preserve"> в течение срока действия договора,</w:t>
            </w:r>
            <w:r w:rsidR="001E25F9">
              <w:t xml:space="preserve"> </w:t>
            </w:r>
            <w:r w:rsidRPr="00872600">
              <w:t xml:space="preserve">в </w:t>
            </w:r>
            <w:r>
              <w:t xml:space="preserve">ассортименте и </w:t>
            </w:r>
            <w:r w:rsidRPr="00872600">
              <w:t xml:space="preserve">количестве, определенном заявкой Заказчика, в течение </w:t>
            </w:r>
            <w:r w:rsidR="00B15468">
              <w:t>8</w:t>
            </w:r>
            <w:r w:rsidRPr="00872600">
              <w:t xml:space="preserve"> (</w:t>
            </w:r>
            <w:r w:rsidR="00B15468">
              <w:t>восьми</w:t>
            </w:r>
            <w:r w:rsidRPr="00872600">
              <w:t>) рабоч</w:t>
            </w:r>
            <w:r w:rsidR="00B15468">
              <w:t>их</w:t>
            </w:r>
            <w:r w:rsidRPr="00872600">
              <w:t xml:space="preserve"> дн</w:t>
            </w:r>
            <w:r w:rsidR="00B15468">
              <w:t>ей</w:t>
            </w:r>
            <w:r w:rsidRPr="00872600">
              <w:t xml:space="preserve"> со дня получения заявки</w:t>
            </w:r>
            <w:r>
              <w:t>.</w:t>
            </w:r>
          </w:p>
          <w:p w:rsidR="00406E60" w:rsidRPr="00022AFC" w:rsidRDefault="00CB0134" w:rsidP="00EF4D78">
            <w:r w:rsidRPr="008D1B46">
              <w:t xml:space="preserve">Срок действия договора </w:t>
            </w:r>
            <w:r w:rsidR="00EF4D78" w:rsidRPr="00AD3AB4">
              <w:t xml:space="preserve">с момента его подписания Сторонами </w:t>
            </w:r>
            <w:r w:rsidR="00EF4D78">
              <w:t xml:space="preserve">и </w:t>
            </w:r>
            <w:r w:rsidR="00EF4D78" w:rsidRPr="00AD3AB4">
              <w:t xml:space="preserve"> действует до «3</w:t>
            </w:r>
            <w:r w:rsidR="00EF4D78">
              <w:t>0</w:t>
            </w:r>
            <w:r w:rsidR="00EF4D78" w:rsidRPr="00AD3AB4">
              <w:t xml:space="preserve">» </w:t>
            </w:r>
            <w:r w:rsidR="00EF4D78">
              <w:t>июня</w:t>
            </w:r>
            <w:r w:rsidR="00EF4D78" w:rsidRPr="00AD3AB4">
              <w:t xml:space="preserve"> 201</w:t>
            </w:r>
            <w:r w:rsidR="00EF4D78">
              <w:t>7</w:t>
            </w:r>
            <w:r w:rsidR="00EF4D78" w:rsidRPr="00AD3AB4">
              <w:t xml:space="preserve"> г</w:t>
            </w:r>
            <w:r w:rsidR="00EF4D78">
              <w:t>ода</w:t>
            </w:r>
            <w:r w:rsidRPr="00791AD2">
              <w:t xml:space="preserve">, но в любом случае до полного исполнения </w:t>
            </w:r>
            <w:r>
              <w:t>с</w:t>
            </w:r>
            <w:r w:rsidRPr="00791AD2">
              <w:t xml:space="preserve">торонами своих обязательств по </w:t>
            </w:r>
            <w:r>
              <w:t>д</w:t>
            </w:r>
            <w:r w:rsidRPr="00791AD2">
              <w:t>оговору.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B15468" w:rsidP="00C829DA">
            <w:pPr>
              <w:autoSpaceDE w:val="0"/>
              <w:autoSpaceDN w:val="0"/>
              <w:adjustRightInd w:val="0"/>
              <w:jc w:val="both"/>
            </w:pPr>
            <w:r>
              <w:t>Оплата по Договору производится Покупателем за каждую партию Товара на основании выставленного Поставщиком счета на оплату, в течение 5 (пяти) рабочих дней с момента предоставления счета.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231C14" w:rsidRDefault="00B15468" w:rsidP="00696152">
            <w:pPr>
              <w:jc w:val="both"/>
              <w:rPr>
                <w:b/>
              </w:rPr>
            </w:pPr>
            <w:r w:rsidRPr="00B15468">
              <w:rPr>
                <w:b/>
                <w:bCs/>
                <w:color w:val="000000"/>
              </w:rPr>
              <w:t>220</w:t>
            </w:r>
            <w:r w:rsidR="00C829DA" w:rsidRPr="00B15468">
              <w:rPr>
                <w:b/>
                <w:bCs/>
                <w:color w:val="000000"/>
              </w:rPr>
              <w:t xml:space="preserve"> </w:t>
            </w:r>
            <w:r w:rsidRPr="00B15468">
              <w:rPr>
                <w:b/>
                <w:bCs/>
                <w:color w:val="000000"/>
              </w:rPr>
              <w:t>000</w:t>
            </w:r>
            <w:r w:rsidR="009C6F1D" w:rsidRPr="00B15468">
              <w:rPr>
                <w:b/>
                <w:bCs/>
                <w:color w:val="000000"/>
              </w:rPr>
              <w:t>,</w:t>
            </w:r>
            <w:r w:rsidRPr="00B15468">
              <w:rPr>
                <w:b/>
                <w:bCs/>
                <w:color w:val="000000"/>
              </w:rPr>
              <w:t>00</w:t>
            </w:r>
            <w:r w:rsidR="001371AD" w:rsidRPr="00B15468">
              <w:rPr>
                <w:b/>
                <w:bCs/>
                <w:color w:val="000000"/>
              </w:rPr>
              <w:t xml:space="preserve"> </w:t>
            </w:r>
            <w:r w:rsidR="00696152" w:rsidRPr="00B15468">
              <w:rPr>
                <w:b/>
              </w:rPr>
              <w:t>(</w:t>
            </w:r>
            <w:r w:rsidRPr="00B15468">
              <w:rPr>
                <w:b/>
              </w:rPr>
              <w:t>двести двадцать</w:t>
            </w:r>
            <w:r w:rsidR="009C6F1D" w:rsidRPr="00B15468">
              <w:rPr>
                <w:b/>
              </w:rPr>
              <w:t xml:space="preserve"> тысяч</w:t>
            </w:r>
            <w:r w:rsidR="00696152" w:rsidRPr="00B15468">
              <w:rPr>
                <w:b/>
              </w:rPr>
              <w:t>) рубл</w:t>
            </w:r>
            <w:r w:rsidR="009C6F1D" w:rsidRPr="00B15468">
              <w:rPr>
                <w:b/>
              </w:rPr>
              <w:t>ей</w:t>
            </w:r>
            <w:r w:rsidR="00987DB5" w:rsidRPr="00B15468">
              <w:rPr>
                <w:b/>
              </w:rPr>
              <w:t>,</w:t>
            </w:r>
            <w:r w:rsidR="004A3877" w:rsidRPr="00B15468">
              <w:rPr>
                <w:b/>
              </w:rPr>
              <w:t xml:space="preserve"> </w:t>
            </w:r>
            <w:r w:rsidRPr="00B15468">
              <w:rPr>
                <w:b/>
              </w:rPr>
              <w:t>00</w:t>
            </w:r>
            <w:r w:rsidR="001E25F9" w:rsidRPr="00B15468">
              <w:rPr>
                <w:b/>
              </w:rPr>
              <w:t xml:space="preserve"> </w:t>
            </w:r>
            <w:r w:rsidR="00987DB5" w:rsidRPr="00B15468">
              <w:rPr>
                <w:b/>
              </w:rPr>
              <w:t>копе</w:t>
            </w:r>
            <w:r w:rsidR="004876A8" w:rsidRPr="00B15468">
              <w:rPr>
                <w:b/>
              </w:rPr>
              <w:t>е</w:t>
            </w:r>
            <w:r w:rsidR="00987DB5" w:rsidRPr="00B15468">
              <w:rPr>
                <w:b/>
              </w:rPr>
              <w:t>к</w:t>
            </w:r>
            <w:r w:rsidR="00696152" w:rsidRPr="00B15468">
              <w:rPr>
                <w:b/>
              </w:rPr>
              <w:t xml:space="preserve">, </w:t>
            </w:r>
            <w:r w:rsidR="009C6F1D" w:rsidRPr="00B15468">
              <w:rPr>
                <w:b/>
              </w:rPr>
              <w:t>в т</w:t>
            </w:r>
            <w:r w:rsidR="00C829DA" w:rsidRPr="00B15468">
              <w:rPr>
                <w:b/>
              </w:rPr>
              <w:t xml:space="preserve">ом </w:t>
            </w:r>
            <w:r w:rsidR="009C6F1D" w:rsidRPr="00B15468">
              <w:rPr>
                <w:b/>
              </w:rPr>
              <w:t>ч</w:t>
            </w:r>
            <w:r w:rsidR="00C829DA" w:rsidRPr="00B15468">
              <w:rPr>
                <w:b/>
              </w:rPr>
              <w:t>исле</w:t>
            </w:r>
            <w:r w:rsidR="00742606" w:rsidRPr="00B15468">
              <w:rPr>
                <w:b/>
              </w:rPr>
              <w:t xml:space="preserve"> </w:t>
            </w:r>
            <w:r w:rsidR="00987DB5" w:rsidRPr="00B15468">
              <w:rPr>
                <w:b/>
              </w:rPr>
              <w:t>НДС</w:t>
            </w:r>
            <w:r w:rsidR="00696152" w:rsidRPr="00B15468">
              <w:rPr>
                <w:b/>
              </w:rPr>
              <w:t>-18%.</w:t>
            </w:r>
            <w:r w:rsidR="00696152" w:rsidRPr="00231C14">
              <w:rPr>
                <w:b/>
              </w:rPr>
              <w:t xml:space="preserve"> </w:t>
            </w:r>
          </w:p>
          <w:p w:rsidR="001F1329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69410D" w:rsidRPr="0069410D" w:rsidRDefault="0069410D" w:rsidP="0069410D">
            <w:pPr>
              <w:rPr>
                <w:b/>
              </w:rPr>
            </w:pPr>
            <w:r w:rsidRPr="0069410D">
              <w:rPr>
                <w:b/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69410D">
              <w:rPr>
                <w:b/>
                <w:i/>
                <w:iCs/>
                <w:snapToGrid w:val="0"/>
              </w:rPr>
              <w:t>целях сравнения ценовых предложений</w:t>
            </w:r>
            <w:r>
              <w:rPr>
                <w:b/>
                <w:i/>
                <w:iCs/>
                <w:snapToGrid w:val="0"/>
              </w:rPr>
              <w:t>,</w:t>
            </w:r>
            <w:r w:rsidRPr="0069410D">
              <w:rPr>
                <w:b/>
                <w:i/>
                <w:iCs/>
                <w:snapToGrid w:val="0"/>
              </w:rPr>
              <w:t xml:space="preserve"> предложения других участников также учитываются без НДС.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1E25F9">
            <w:r>
              <w:t>Закупочная документация находится в открытом доступе на электронной торговой площадке</w:t>
            </w:r>
            <w:r w:rsidR="001E25F9">
              <w:t xml:space="preserve"> </w:t>
            </w:r>
            <w:hyperlink r:id="rId7" w:history="1">
              <w:r w:rsidR="001E25F9" w:rsidRPr="00A06452">
                <w:rPr>
                  <w:rStyle w:val="a3"/>
                </w:rPr>
                <w:t>http://</w:t>
              </w:r>
              <w:r w:rsidR="001E25F9" w:rsidRPr="00A06452">
                <w:rPr>
                  <w:rStyle w:val="a3"/>
                  <w:lang w:val="en-US"/>
                </w:rPr>
                <w:t>otc</w:t>
              </w:r>
              <w:r w:rsidR="001E25F9" w:rsidRPr="00A06452">
                <w:rPr>
                  <w:rStyle w:val="a3"/>
                </w:rPr>
                <w:t>-</w:t>
              </w:r>
              <w:r w:rsidR="001E25F9" w:rsidRPr="00A06452">
                <w:rPr>
                  <w:rStyle w:val="a3"/>
                  <w:lang w:val="en-US"/>
                </w:rPr>
                <w:t>tender</w:t>
              </w:r>
              <w:r w:rsidR="001E25F9" w:rsidRPr="00A06452">
                <w:rPr>
                  <w:rStyle w:val="a3"/>
                </w:rPr>
                <w:t>.ru/</w:t>
              </w:r>
            </w:hyperlink>
            <w:r>
              <w:t xml:space="preserve"> и на сайте </w:t>
            </w:r>
            <w:r w:rsidR="006535E8">
              <w:t xml:space="preserve">ЕИС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1209A0"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252818">
              <w:t>0</w:t>
            </w:r>
            <w:r w:rsidR="006535E8">
              <w:t>8</w:t>
            </w:r>
            <w:r>
              <w:t>:00 (по московскому времени) «</w:t>
            </w:r>
            <w:r w:rsidR="001209A0">
              <w:t>13</w:t>
            </w:r>
            <w:r>
              <w:t>»</w:t>
            </w:r>
            <w:r w:rsidR="00696152">
              <w:t xml:space="preserve"> </w:t>
            </w:r>
            <w:r w:rsidR="001209A0">
              <w:t>декабря</w:t>
            </w:r>
            <w:r w:rsidR="004A3877">
              <w:t xml:space="preserve"> </w:t>
            </w:r>
            <w:r>
              <w:t xml:space="preserve"> 201</w:t>
            </w:r>
            <w:r w:rsidR="001209A0">
              <w:t>6</w:t>
            </w:r>
            <w:r>
              <w:t>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1209A0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252818">
              <w:t>0</w:t>
            </w:r>
            <w:r w:rsidR="006535E8">
              <w:t>9</w:t>
            </w:r>
            <w:r w:rsidRPr="0090367C">
              <w:t>:00 (по московскому времени) «</w:t>
            </w:r>
            <w:r w:rsidR="001209A0">
              <w:t>13</w:t>
            </w:r>
            <w:r w:rsidRPr="0090367C">
              <w:t xml:space="preserve">» </w:t>
            </w:r>
            <w:r w:rsidR="001209A0">
              <w:t>декабря</w:t>
            </w:r>
            <w:r>
              <w:t xml:space="preserve"> </w:t>
            </w:r>
            <w:r w:rsidRPr="0090367C">
              <w:t>201</w:t>
            </w:r>
            <w:r w:rsidR="001209A0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lastRenderedPageBreak/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1209A0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6535E8">
              <w:t>инет</w:t>
            </w:r>
            <w:r>
              <w:t xml:space="preserve"> 206 </w:t>
            </w:r>
            <w:r w:rsidRPr="0090367C">
              <w:t>не позднее «</w:t>
            </w:r>
            <w:r w:rsidR="001209A0">
              <w:t>16</w:t>
            </w:r>
            <w:r w:rsidRPr="0090367C">
              <w:t xml:space="preserve">» </w:t>
            </w:r>
            <w:r w:rsidR="001209A0">
              <w:t>декабря</w:t>
            </w:r>
            <w:r w:rsidR="004A3877">
              <w:t xml:space="preserve"> </w:t>
            </w:r>
            <w:r w:rsidRPr="0090367C">
              <w:t xml:space="preserve"> 201</w:t>
            </w:r>
            <w:r w:rsidR="001209A0">
              <w:t>6</w:t>
            </w:r>
            <w:bookmarkStart w:id="4" w:name="_GoBack"/>
            <w:bookmarkEnd w:id="4"/>
            <w:r w:rsidRPr="0090367C">
              <w:t>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04423"/>
    <w:multiLevelType w:val="hybridMultilevel"/>
    <w:tmpl w:val="8C60DBB2"/>
    <w:lvl w:ilvl="0" w:tplc="DED29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9A0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5F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407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818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F4D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877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0E6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44F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5D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4D9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FC9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5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5F8C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10D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140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366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27A13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6F1D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468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0C1D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3C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264C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29DA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AFC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D78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D77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136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tc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4317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2</cp:revision>
  <dcterms:created xsi:type="dcterms:W3CDTF">2016-12-05T10:26:00Z</dcterms:created>
  <dcterms:modified xsi:type="dcterms:W3CDTF">2016-12-05T10:26:00Z</dcterms:modified>
</cp:coreProperties>
</file>