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AF" w:rsidRDefault="00BC13AF" w:rsidP="00BC13AF">
      <w:pPr>
        <w:spacing w:line="288" w:lineRule="auto"/>
        <w:ind w:left="5529"/>
        <w:rPr>
          <w:sz w:val="28"/>
        </w:rPr>
      </w:pPr>
      <w:r>
        <w:rPr>
          <w:sz w:val="28"/>
        </w:rPr>
        <w:t>Утверждаю:</w:t>
      </w:r>
    </w:p>
    <w:p w:rsidR="00BC13AF" w:rsidRDefault="00BC13AF" w:rsidP="00BC13AF">
      <w:pPr>
        <w:tabs>
          <w:tab w:val="left" w:pos="6379"/>
        </w:tabs>
        <w:spacing w:line="288" w:lineRule="auto"/>
        <w:ind w:left="5529"/>
        <w:rPr>
          <w:sz w:val="28"/>
        </w:rPr>
      </w:pPr>
      <w:r>
        <w:rPr>
          <w:sz w:val="28"/>
        </w:rPr>
        <w:t xml:space="preserve">Генеральный директор </w:t>
      </w:r>
    </w:p>
    <w:p w:rsidR="00BC13AF" w:rsidRDefault="00BC13AF" w:rsidP="00BC13AF">
      <w:pPr>
        <w:tabs>
          <w:tab w:val="left" w:pos="6379"/>
        </w:tabs>
        <w:spacing w:line="288" w:lineRule="auto"/>
        <w:ind w:left="5529"/>
        <w:rPr>
          <w:sz w:val="28"/>
        </w:rPr>
      </w:pPr>
      <w:r>
        <w:rPr>
          <w:sz w:val="28"/>
        </w:rPr>
        <w:t>___________ П.А. Разваляев</w:t>
      </w:r>
    </w:p>
    <w:p w:rsidR="00BC13AF" w:rsidRDefault="00CD654A" w:rsidP="00BC13AF">
      <w:pPr>
        <w:tabs>
          <w:tab w:val="left" w:pos="6379"/>
        </w:tabs>
        <w:spacing w:line="288" w:lineRule="auto"/>
        <w:ind w:left="5529"/>
      </w:pPr>
      <w:r>
        <w:t xml:space="preserve">         м</w:t>
      </w:r>
      <w:r w:rsidR="00BC13AF">
        <w:t>.п.</w:t>
      </w:r>
    </w:p>
    <w:p w:rsidR="00BC13AF" w:rsidRDefault="00BC13AF" w:rsidP="00BC13AF">
      <w:pPr>
        <w:tabs>
          <w:tab w:val="left" w:pos="6379"/>
        </w:tabs>
        <w:spacing w:line="288" w:lineRule="auto"/>
        <w:ind w:left="5529"/>
      </w:pPr>
      <w:r>
        <w:t>Дата: ____________</w:t>
      </w:r>
    </w:p>
    <w:p w:rsidR="00BC13AF" w:rsidRDefault="00BC13AF" w:rsidP="00BC13AF">
      <w:pPr>
        <w:tabs>
          <w:tab w:val="left" w:pos="6379"/>
        </w:tabs>
        <w:spacing w:line="288" w:lineRule="auto"/>
        <w:ind w:left="5529"/>
      </w:pPr>
      <w:r>
        <w:t>Реестровый номер закупки _______________</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 xml:space="preserve">ПО ПРЕДОСТАВЛЕНИЮ КРЕДИТА ДЛЯ НУЖД ОАО «ОМСКГОРГАЗ» </w:t>
      </w:r>
    </w:p>
    <w:p w:rsidR="00CB6721" w:rsidRPr="002D0FC5" w:rsidRDefault="00C13BBB" w:rsidP="00CB6721">
      <w:pPr>
        <w:spacing w:line="360" w:lineRule="auto"/>
        <w:rPr>
          <w:b/>
          <w:sz w:val="28"/>
        </w:rPr>
      </w:pPr>
      <w:r>
        <w:rPr>
          <w:b/>
          <w:sz w:val="28"/>
        </w:rPr>
        <w:t xml:space="preserve">                                             </w:t>
      </w: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9D1666" w:rsidRPr="008C03AA" w:rsidRDefault="009D1666" w:rsidP="009D1666">
      <w:pPr>
        <w:spacing w:line="360" w:lineRule="auto"/>
        <w:rPr>
          <w:b/>
          <w:sz w:val="28"/>
        </w:rPr>
      </w:pPr>
      <w:r w:rsidRPr="008C03AA">
        <w:rPr>
          <w:b/>
          <w:sz w:val="28"/>
        </w:rPr>
        <w:t xml:space="preserve">Конкурс проводит: </w:t>
      </w:r>
      <w:r w:rsidRPr="008C03AA">
        <w:rPr>
          <w:b/>
          <w:color w:val="0D0D0D"/>
        </w:rPr>
        <w:t>Конкурсная комиссия, созданная Заказчиком</w:t>
      </w:r>
    </w:p>
    <w:p w:rsidR="009D1666" w:rsidRPr="008C03AA" w:rsidRDefault="009D1666" w:rsidP="009D1666">
      <w:pPr>
        <w:rPr>
          <w:b/>
          <w:sz w:val="28"/>
        </w:rPr>
      </w:pPr>
      <w:r w:rsidRPr="008C03AA">
        <w:rPr>
          <w:b/>
          <w:sz w:val="28"/>
        </w:rPr>
        <w:t>Организатор: ОАО «Омскгоргаз»</w:t>
      </w: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 xml:space="preserve">Омск </w:t>
      </w:r>
      <w:r w:rsidRPr="00C3140C">
        <w:rPr>
          <w:b/>
          <w:sz w:val="28"/>
        </w:rPr>
        <w:t>201</w:t>
      </w:r>
      <w:r w:rsidR="00A24838" w:rsidRPr="00EB087D">
        <w:rPr>
          <w:b/>
          <w:sz w:val="28"/>
        </w:rPr>
        <w:t>5</w:t>
      </w:r>
      <w:r w:rsidR="00CB6721" w:rsidRPr="00C3140C">
        <w:rPr>
          <w:b/>
          <w:sz w:val="28"/>
        </w:rPr>
        <w:t xml:space="preserve"> год</w:t>
      </w:r>
      <w:bookmarkStart w:id="0" w:name="_Toc203551368"/>
    </w:p>
    <w:p w:rsidR="00CB6721" w:rsidRPr="009D1666" w:rsidRDefault="00CB6721" w:rsidP="00496013">
      <w:pPr>
        <w:pStyle w:val="1"/>
        <w:pageBreakBefore/>
        <w:rPr>
          <w:sz w:val="28"/>
          <w:highlight w:val="lightGray"/>
        </w:rPr>
      </w:pPr>
      <w:r w:rsidRPr="009D1666">
        <w:rPr>
          <w:sz w:val="28"/>
          <w:highlight w:val="lightGray"/>
        </w:rPr>
        <w:lastRenderedPageBreak/>
        <w:t>СОДЕРЖАНИЕ</w:t>
      </w:r>
      <w:bookmarkEnd w:id="0"/>
    </w:p>
    <w:p w:rsidR="00FD5E2C" w:rsidRPr="009D1666" w:rsidRDefault="00FD5E2C" w:rsidP="00FD5E2C">
      <w:pPr>
        <w:rPr>
          <w:highlight w:val="lightGray"/>
        </w:rPr>
      </w:pPr>
    </w:p>
    <w:p w:rsidR="0021468B" w:rsidRPr="008C03AA" w:rsidRDefault="00650D86" w:rsidP="00AC0965">
      <w:pPr>
        <w:pStyle w:val="12"/>
      </w:pPr>
      <w:hyperlink w:anchor="_Toc203551368" w:history="1">
        <w:r w:rsidR="0021468B" w:rsidRPr="008C03AA">
          <w:t>СОДЕРЖАНИЕ</w:t>
        </w:r>
        <w:r w:rsidR="0021468B" w:rsidRPr="008C03AA">
          <w:tab/>
        </w:r>
        <w:r w:rsidRPr="008C03AA">
          <w:fldChar w:fldCharType="begin"/>
        </w:r>
        <w:r w:rsidR="0021468B" w:rsidRPr="008C03AA">
          <w:instrText xml:space="preserve"> PAGEREF _Toc203551368 \h </w:instrText>
        </w:r>
        <w:r w:rsidRPr="008C03AA">
          <w:fldChar w:fldCharType="separate"/>
        </w:r>
        <w:r w:rsidR="00645CCE">
          <w:t>2</w:t>
        </w:r>
        <w:r w:rsidRPr="008C03AA">
          <w:fldChar w:fldCharType="end"/>
        </w:r>
      </w:hyperlink>
    </w:p>
    <w:p w:rsidR="0021468B" w:rsidRPr="008C03AA" w:rsidRDefault="00650D86" w:rsidP="00AC0965">
      <w:pPr>
        <w:pStyle w:val="12"/>
      </w:pPr>
      <w:hyperlink w:anchor="_Toc203551369" w:history="1">
        <w:r w:rsidR="0021468B" w:rsidRPr="008C03AA">
          <w:t>ЧАСТЬ I. КОНКУРС</w:t>
        </w:r>
        <w:r w:rsidR="0021468B" w:rsidRPr="008C03AA">
          <w:tab/>
        </w:r>
        <w:r w:rsidRPr="008C03AA">
          <w:fldChar w:fldCharType="begin"/>
        </w:r>
        <w:r w:rsidR="0021468B" w:rsidRPr="008C03AA">
          <w:instrText xml:space="preserve"> PAGEREF _Toc203551369 \h </w:instrText>
        </w:r>
        <w:r w:rsidRPr="008C03AA">
          <w:fldChar w:fldCharType="separate"/>
        </w:r>
        <w:r w:rsidR="00645CCE">
          <w:t>3</w:t>
        </w:r>
        <w:r w:rsidRPr="008C03AA">
          <w:fldChar w:fldCharType="end"/>
        </w:r>
      </w:hyperlink>
    </w:p>
    <w:p w:rsidR="0021468B" w:rsidRPr="008C03AA" w:rsidRDefault="00650D86" w:rsidP="00AC0965">
      <w:pPr>
        <w:pStyle w:val="12"/>
      </w:pPr>
      <w:hyperlink w:anchor="_Toc203551370" w:history="1">
        <w:r w:rsidR="0021468B" w:rsidRPr="008C03AA">
          <w:t>РАЗДЕЛ I. ТЕРМИНЫ, ИСПОЛЬЗУЕМЫЕ В КОНКУРСНОЙ ДОКУМЕНТАЦИИ.</w:t>
        </w:r>
        <w:r w:rsidR="0021468B" w:rsidRPr="008C03AA">
          <w:tab/>
        </w:r>
        <w:r w:rsidRPr="008C03AA">
          <w:fldChar w:fldCharType="begin"/>
        </w:r>
        <w:r w:rsidR="0021468B" w:rsidRPr="008C03AA">
          <w:instrText xml:space="preserve"> PAGEREF _Toc203551370 \h </w:instrText>
        </w:r>
        <w:r w:rsidRPr="008C03AA">
          <w:fldChar w:fldCharType="separate"/>
        </w:r>
        <w:r w:rsidR="00645CCE">
          <w:t>3</w:t>
        </w:r>
        <w:r w:rsidRPr="008C03AA">
          <w:fldChar w:fldCharType="end"/>
        </w:r>
      </w:hyperlink>
    </w:p>
    <w:p w:rsidR="0021468B" w:rsidRPr="008C03AA" w:rsidRDefault="00650D86" w:rsidP="00AC0965">
      <w:pPr>
        <w:pStyle w:val="12"/>
      </w:pPr>
      <w:hyperlink w:anchor="_Toc203551371" w:history="1">
        <w:r w:rsidR="0021468B" w:rsidRPr="008C03AA">
          <w:t>РАЗДЕЛ I</w:t>
        </w:r>
        <w:r w:rsidR="0021468B" w:rsidRPr="008C03AA">
          <w:rPr>
            <w:lang w:val="en-US"/>
          </w:rPr>
          <w:t>I</w:t>
        </w:r>
        <w:r w:rsidR="0021468B" w:rsidRPr="008C03AA">
          <w:t>. ОБЩИЕ УСЛОВИЯ ПРОВЕДЕНИЯ КОНКУРСА</w:t>
        </w:r>
        <w:r w:rsidR="0021468B" w:rsidRPr="008C03AA">
          <w:tab/>
        </w:r>
        <w:r w:rsidRPr="008C03AA">
          <w:fldChar w:fldCharType="begin"/>
        </w:r>
        <w:r w:rsidR="0021468B" w:rsidRPr="008C03AA">
          <w:instrText xml:space="preserve"> PAGEREF _Toc203551371 \h </w:instrText>
        </w:r>
        <w:r w:rsidRPr="008C03AA">
          <w:fldChar w:fldCharType="separate"/>
        </w:r>
        <w:r w:rsidR="00645CCE">
          <w:t>3</w:t>
        </w:r>
        <w:r w:rsidRPr="008C03AA">
          <w:fldChar w:fldCharType="end"/>
        </w:r>
      </w:hyperlink>
    </w:p>
    <w:p w:rsidR="0021468B" w:rsidRPr="008C03AA" w:rsidRDefault="00650D86" w:rsidP="00AC0965">
      <w:pPr>
        <w:pStyle w:val="12"/>
      </w:pPr>
      <w:hyperlink w:anchor="_Toc203551372" w:history="1">
        <w:r w:rsidR="0021468B" w:rsidRPr="008C03AA">
          <w:t>1. ОБЩИЕ ПОЛОЖЕНИЯ</w:t>
        </w:r>
        <w:r w:rsidR="0021468B" w:rsidRPr="008C03AA">
          <w:tab/>
        </w:r>
        <w:r w:rsidRPr="008C03AA">
          <w:fldChar w:fldCharType="begin"/>
        </w:r>
        <w:r w:rsidR="0021468B" w:rsidRPr="008C03AA">
          <w:instrText xml:space="preserve"> PAGEREF _Toc203551372 \h </w:instrText>
        </w:r>
        <w:r w:rsidRPr="008C03AA">
          <w:fldChar w:fldCharType="separate"/>
        </w:r>
        <w:r w:rsidR="00645CCE">
          <w:t>3</w:t>
        </w:r>
        <w:r w:rsidRPr="008C03AA">
          <w:fldChar w:fldCharType="end"/>
        </w:r>
      </w:hyperlink>
    </w:p>
    <w:p w:rsidR="0021468B" w:rsidRPr="008C03AA" w:rsidRDefault="00650D86" w:rsidP="00AC0965">
      <w:pPr>
        <w:pStyle w:val="12"/>
      </w:pPr>
      <w:hyperlink w:anchor="_Toc203551373" w:history="1">
        <w:r w:rsidR="0021468B" w:rsidRPr="008C03AA">
          <w:t>2. КОНКУРСНАЯ ДОКУМЕНТАЦИЯ</w:t>
        </w:r>
        <w:r w:rsidR="0021468B" w:rsidRPr="008C03AA">
          <w:tab/>
          <w:t>6</w:t>
        </w:r>
      </w:hyperlink>
    </w:p>
    <w:p w:rsidR="0021468B" w:rsidRPr="008C03AA" w:rsidRDefault="00650D86" w:rsidP="00AC0965">
      <w:pPr>
        <w:pStyle w:val="12"/>
      </w:pPr>
      <w:hyperlink w:anchor="_Toc203551377" w:history="1">
        <w:r w:rsidR="0021468B" w:rsidRPr="008C03AA">
          <w:t>3. ПОДГОТОВКА ЗАЯВКИ НА УЧАСТИЕ В КОНКУРСЕ</w:t>
        </w:r>
        <w:r w:rsidR="0021468B" w:rsidRPr="008C03AA">
          <w:tab/>
        </w:r>
      </w:hyperlink>
      <w:r w:rsidR="0021468B" w:rsidRPr="008C03AA">
        <w:t>7</w:t>
      </w:r>
    </w:p>
    <w:p w:rsidR="0021468B" w:rsidRPr="008C03AA" w:rsidRDefault="00650D86" w:rsidP="00AC0965">
      <w:pPr>
        <w:pStyle w:val="12"/>
      </w:pPr>
      <w:hyperlink w:anchor="_Toc203551382" w:history="1">
        <w:r w:rsidR="0021468B" w:rsidRPr="008C03AA">
          <w:t>4. ПОРЯДОК ПОДАЧИ ЗАЯВОК НА УЧАСТИЕ В КОНКУРСЕ</w:t>
        </w:r>
        <w:r w:rsidR="0021468B" w:rsidRPr="008C03AA">
          <w:tab/>
        </w:r>
        <w:r w:rsidRPr="008C03AA">
          <w:fldChar w:fldCharType="begin"/>
        </w:r>
        <w:r w:rsidR="0021468B" w:rsidRPr="008C03AA">
          <w:instrText xml:space="preserve"> PAGEREF _Toc203551382 \h </w:instrText>
        </w:r>
        <w:r w:rsidRPr="008C03AA">
          <w:fldChar w:fldCharType="separate"/>
        </w:r>
        <w:r w:rsidR="00645CCE">
          <w:t>11</w:t>
        </w:r>
        <w:r w:rsidRPr="008C03AA">
          <w:fldChar w:fldCharType="end"/>
        </w:r>
      </w:hyperlink>
    </w:p>
    <w:p w:rsidR="0021468B" w:rsidRPr="008C03AA" w:rsidRDefault="00650D86" w:rsidP="00AC0965">
      <w:pPr>
        <w:pStyle w:val="12"/>
      </w:pPr>
      <w:hyperlink w:anchor="_Toc203551383" w:history="1">
        <w:r w:rsidR="0021468B" w:rsidRPr="008C03AA">
          <w:t>5. ВСКРЫТИЕ КОНВЕРТОВ С ЗАЯВКАМИ НА УЧАСТИЕ В КОНКУРСЕ, РАССМОТРЕНИЕ, ОЦЕНКА И СОПОСТАВЛЕНИЕ ЗАЯВОК НА УЧАСТИЕ В КОНКУРСЕ</w:t>
        </w:r>
        <w:r w:rsidR="0021468B" w:rsidRPr="008C03AA">
          <w:tab/>
        </w:r>
        <w:r w:rsidRPr="008C03AA">
          <w:fldChar w:fldCharType="begin"/>
        </w:r>
        <w:r w:rsidR="0021468B" w:rsidRPr="008C03AA">
          <w:instrText xml:space="preserve"> PAGEREF _Toc203551383 \h </w:instrText>
        </w:r>
        <w:r w:rsidRPr="008C03AA">
          <w:fldChar w:fldCharType="separate"/>
        </w:r>
        <w:r w:rsidR="00645CCE">
          <w:t>13</w:t>
        </w:r>
        <w:r w:rsidRPr="008C03AA">
          <w:fldChar w:fldCharType="end"/>
        </w:r>
      </w:hyperlink>
    </w:p>
    <w:p w:rsidR="0021468B" w:rsidRPr="008C03AA" w:rsidRDefault="00650D86" w:rsidP="00AC0965">
      <w:pPr>
        <w:pStyle w:val="12"/>
      </w:pPr>
      <w:hyperlink w:anchor="_Toc203551384" w:history="1">
        <w:r w:rsidR="0021468B" w:rsidRPr="008C03AA">
          <w:t>6. ЗАКЛЮЧЕНИЕ ДОГОВОРА ПО РЕЗУЛЬТАТАМ ПРОВЕДЕНИЯ КОНКУРСА</w:t>
        </w:r>
        <w:r w:rsidR="0021468B" w:rsidRPr="008C03AA">
          <w:tab/>
        </w:r>
        <w:r w:rsidRPr="008C03AA">
          <w:fldChar w:fldCharType="begin"/>
        </w:r>
        <w:r w:rsidR="0021468B" w:rsidRPr="008C03AA">
          <w:instrText xml:space="preserve"> PAGEREF _Toc203551384 \h </w:instrText>
        </w:r>
        <w:r w:rsidRPr="008C03AA">
          <w:fldChar w:fldCharType="separate"/>
        </w:r>
        <w:r w:rsidR="00645CCE">
          <w:t>15</w:t>
        </w:r>
        <w:r w:rsidRPr="008C03AA">
          <w:fldChar w:fldCharType="end"/>
        </w:r>
      </w:hyperlink>
    </w:p>
    <w:p w:rsidR="0021468B" w:rsidRPr="0021468B" w:rsidRDefault="00650D86" w:rsidP="00AC0965">
      <w:pPr>
        <w:pStyle w:val="12"/>
      </w:pPr>
      <w:hyperlink w:anchor="_Toc203551385" w:history="1">
        <w:r w:rsidR="0021468B" w:rsidRPr="008C03AA">
          <w:t>7. ОБЕСПЕЧЕНИЕ ЗАЩИТЫ ПРАВ И ЗАКОННЫХ ИНТЕРЕСОВ УЧАСТНИКов ЗАКУПКИ</w:t>
        </w:r>
        <w:r w:rsidR="0021468B" w:rsidRPr="008C03AA">
          <w:tab/>
        </w:r>
        <w:r w:rsidRPr="008C03AA">
          <w:fldChar w:fldCharType="begin"/>
        </w:r>
        <w:r w:rsidR="0021468B" w:rsidRPr="008C03AA">
          <w:instrText xml:space="preserve"> PAGEREF _Toc203551385 \h </w:instrText>
        </w:r>
        <w:r w:rsidRPr="008C03AA">
          <w:fldChar w:fldCharType="separate"/>
        </w:r>
        <w:r w:rsidR="00645CCE">
          <w:t>17</w:t>
        </w:r>
        <w:r w:rsidRPr="008C03AA">
          <w:fldChar w:fldCharType="end"/>
        </w:r>
      </w:hyperlink>
    </w:p>
    <w:p w:rsidR="0021468B" w:rsidRPr="00955447" w:rsidRDefault="0021468B" w:rsidP="00AC0965">
      <w:pPr>
        <w:pStyle w:val="12"/>
      </w:pPr>
      <w:r w:rsidRPr="008C03AA">
        <w:t>ЧАСТЬ II.</w:t>
      </w:r>
      <w:r w:rsidRPr="00955447">
        <w:t xml:space="preserve"> </w:t>
      </w:r>
      <w:hyperlink w:anchor="_Toc203551386" w:history="1">
        <w:r w:rsidRPr="008C03AA">
          <w:t>Критерии оценки заявок на участие в конкурсе, их содержание и значимость</w:t>
        </w:r>
        <w:r w:rsidRPr="008C03AA">
          <w:tab/>
        </w:r>
      </w:hyperlink>
      <w:r w:rsidRPr="00955447">
        <w:t>18</w:t>
      </w:r>
    </w:p>
    <w:p w:rsidR="0021468B" w:rsidRPr="00E420E6" w:rsidRDefault="00650D86" w:rsidP="00AC0965">
      <w:pPr>
        <w:pStyle w:val="12"/>
      </w:pPr>
      <w:hyperlink w:anchor="_Toc203551387" w:history="1">
        <w:r w:rsidR="0021468B" w:rsidRPr="008C03AA">
          <w:t xml:space="preserve">часть </w:t>
        </w:r>
        <w:r w:rsidR="0021468B" w:rsidRPr="008C03AA">
          <w:rPr>
            <w:lang w:val="en-US"/>
          </w:rPr>
          <w:t>III</w:t>
        </w:r>
        <w:r w:rsidR="0021468B" w:rsidRPr="008C03AA">
          <w:t>. ОБРАЗЦЫ ФОРМ И ДОКУМЕНТОВ ДЛЯ ЗАПОЛНЕНИЯ УЧАСТНИКами ЗАКУПКИ.</w:t>
        </w:r>
        <w:r w:rsidR="0021468B" w:rsidRPr="008C03AA">
          <w:tab/>
        </w:r>
      </w:hyperlink>
      <w:r w:rsidR="0052271B" w:rsidRPr="00E420E6">
        <w:t>20</w:t>
      </w:r>
    </w:p>
    <w:p w:rsidR="0021468B" w:rsidRPr="00E420E6" w:rsidRDefault="00650D86" w:rsidP="00AC0965">
      <w:pPr>
        <w:pStyle w:val="12"/>
      </w:pPr>
      <w:hyperlink w:anchor="_Toc203551388" w:history="1">
        <w:r w:rsidR="0021468B" w:rsidRPr="008C03AA">
          <w:t>ФОРМА 1.  ОПИСЬ ДОКУМЕНТОВ</w:t>
        </w:r>
        <w:r w:rsidR="0021468B" w:rsidRPr="008C03AA">
          <w:tab/>
        </w:r>
      </w:hyperlink>
      <w:r w:rsidR="0052271B" w:rsidRPr="00E420E6">
        <w:t>20</w:t>
      </w:r>
    </w:p>
    <w:p w:rsidR="0021468B" w:rsidRPr="00E420E6" w:rsidRDefault="00650D86" w:rsidP="00AC0965">
      <w:pPr>
        <w:pStyle w:val="12"/>
      </w:pPr>
      <w:hyperlink w:anchor="_Toc203551389" w:history="1">
        <w:r w:rsidR="0021468B" w:rsidRPr="008C03AA">
          <w:t>ФОРМА 2. ЗАЯВКА НА УЧАСТИЕ В КОНКУРСЕ</w:t>
        </w:r>
        <w:r w:rsidR="0021468B" w:rsidRPr="008C03AA">
          <w:tab/>
        </w:r>
      </w:hyperlink>
      <w:r w:rsidR="0021468B" w:rsidRPr="008C03AA">
        <w:t>2</w:t>
      </w:r>
      <w:r w:rsidR="0052271B" w:rsidRPr="00E420E6">
        <w:t>1</w:t>
      </w:r>
    </w:p>
    <w:p w:rsidR="0021468B" w:rsidRPr="00E420E6" w:rsidRDefault="00650D86" w:rsidP="00AC0965">
      <w:pPr>
        <w:pStyle w:val="12"/>
      </w:pPr>
      <w:hyperlink w:anchor="_Toc203551390" w:history="1">
        <w:r w:rsidR="0021468B" w:rsidRPr="008C03AA">
          <w:t>ФОРМА 3. предложение о цене договора</w:t>
        </w:r>
        <w:r w:rsidR="0021468B" w:rsidRPr="008C03AA">
          <w:tab/>
        </w:r>
      </w:hyperlink>
      <w:r w:rsidR="0021468B" w:rsidRPr="008C03AA">
        <w:t>2</w:t>
      </w:r>
      <w:r w:rsidR="0052271B" w:rsidRPr="00E420E6">
        <w:t>3</w:t>
      </w:r>
    </w:p>
    <w:p w:rsidR="003F12CA" w:rsidRPr="0052271B" w:rsidRDefault="00650D86" w:rsidP="00AC0965">
      <w:pPr>
        <w:pStyle w:val="12"/>
      </w:pPr>
      <w:hyperlink w:anchor="_Toc203551390" w:history="1">
        <w:r w:rsidR="003F12CA">
          <w:t xml:space="preserve">ФОРМА 4. </w:t>
        </w:r>
        <w:r w:rsidR="009865B3">
          <w:t>ПРЕДЛОЖЕНИЕ О КАЧЕСТВЕ УСЛУГ</w:t>
        </w:r>
        <w:r w:rsidR="003F12CA" w:rsidRPr="008C03AA">
          <w:tab/>
        </w:r>
      </w:hyperlink>
      <w:r w:rsidR="003F12CA" w:rsidRPr="008C03AA">
        <w:t>2</w:t>
      </w:r>
      <w:r w:rsidR="0052271B" w:rsidRPr="0052271B">
        <w:t>4</w:t>
      </w:r>
    </w:p>
    <w:p w:rsidR="003F12CA" w:rsidRPr="00E420E6" w:rsidRDefault="00650D86" w:rsidP="00AC0965">
      <w:pPr>
        <w:pStyle w:val="12"/>
      </w:pPr>
      <w:hyperlink w:anchor="_Toc203551390" w:history="1">
        <w:r w:rsidR="003F12CA">
          <w:t>ФОРМА 5</w:t>
        </w:r>
        <w:r w:rsidR="003F12CA" w:rsidRPr="008C03AA">
          <w:t xml:space="preserve">. </w:t>
        </w:r>
        <w:r w:rsidR="003F12CA" w:rsidRPr="003F12CA">
          <w:t>АНКЕТА УЧАСТНИКА ОТКРЫТОГО КОНКУРСА</w:t>
        </w:r>
        <w:r w:rsidR="003F12CA" w:rsidRPr="008C03AA">
          <w:tab/>
        </w:r>
      </w:hyperlink>
      <w:r w:rsidR="003F12CA" w:rsidRPr="008C03AA">
        <w:t>2</w:t>
      </w:r>
      <w:r w:rsidR="0052271B" w:rsidRPr="00E420E6">
        <w:t>5</w:t>
      </w:r>
    </w:p>
    <w:p w:rsidR="003F12CA" w:rsidRDefault="003F12CA" w:rsidP="003F12CA">
      <w:pPr>
        <w:tabs>
          <w:tab w:val="right" w:leader="dot" w:pos="9923"/>
        </w:tabs>
      </w:pPr>
    </w:p>
    <w:p w:rsidR="003F12CA" w:rsidRPr="003F12CA" w:rsidRDefault="003F12CA" w:rsidP="003F12CA">
      <w:pPr>
        <w:tabs>
          <w:tab w:val="right" w:leader="dot" w:pos="9923"/>
        </w:tabs>
      </w:pPr>
    </w:p>
    <w:p w:rsidR="0021468B" w:rsidRPr="00E420E6" w:rsidRDefault="00650D86" w:rsidP="00AC0965">
      <w:pPr>
        <w:pStyle w:val="12"/>
      </w:pPr>
      <w:hyperlink w:anchor="_Toc203551392" w:history="1">
        <w:r w:rsidR="0021468B" w:rsidRPr="00AC0965">
          <w:rPr>
            <w:rStyle w:val="af3"/>
            <w:color w:val="auto"/>
          </w:rPr>
          <w:t xml:space="preserve">ЧАСТЬ </w:t>
        </w:r>
        <w:r w:rsidR="0021468B" w:rsidRPr="00AC0965">
          <w:rPr>
            <w:rStyle w:val="af3"/>
            <w:color w:val="auto"/>
            <w:lang w:val="en-US"/>
          </w:rPr>
          <w:t>IV</w:t>
        </w:r>
        <w:r w:rsidR="0021468B" w:rsidRPr="00AC0965">
          <w:rPr>
            <w:rStyle w:val="af3"/>
            <w:color w:val="auto"/>
          </w:rPr>
          <w:t>. ПРОЕКТ ДОГОВОРА</w:t>
        </w:r>
        <w:r w:rsidR="0021468B" w:rsidRPr="00AC0965">
          <w:tab/>
        </w:r>
      </w:hyperlink>
      <w:r w:rsidR="0021468B" w:rsidRPr="00AC0965">
        <w:t>2</w:t>
      </w:r>
      <w:r w:rsidR="0052271B" w:rsidRPr="00E420E6">
        <w:t>6</w:t>
      </w:r>
    </w:p>
    <w:p w:rsidR="006B676D" w:rsidRPr="00B11763" w:rsidRDefault="006B676D" w:rsidP="006B676D"/>
    <w:p w:rsidR="00CB6721" w:rsidRPr="002D0FC5" w:rsidRDefault="00CB6721" w:rsidP="006B676D">
      <w:pPr>
        <w:spacing w:before="24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D2356E" w:rsidRPr="008C03AA" w:rsidRDefault="00D2356E" w:rsidP="00D2356E">
      <w:pPr>
        <w:pageBreakBefore/>
        <w:spacing w:before="120"/>
        <w:ind w:firstLine="567"/>
        <w:rPr>
          <w:b/>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203551371"/>
      <w:r w:rsidRPr="008C03AA">
        <w:rPr>
          <w:b/>
          <w:u w:val="single"/>
        </w:rPr>
        <w:lastRenderedPageBreak/>
        <w:t xml:space="preserve">ЧАСТЬ </w:t>
      </w:r>
      <w:r w:rsidRPr="008C03AA">
        <w:rPr>
          <w:b/>
          <w:u w:val="single"/>
          <w:lang w:val="en-US"/>
        </w:rPr>
        <w:t>I</w:t>
      </w:r>
      <w:r w:rsidRPr="008C03AA">
        <w:rPr>
          <w:b/>
          <w:u w:val="single"/>
        </w:rPr>
        <w:t xml:space="preserve">. </w:t>
      </w:r>
      <w:bookmarkEnd w:id="1"/>
      <w:bookmarkEnd w:id="2"/>
      <w:bookmarkEnd w:id="3"/>
      <w:bookmarkEnd w:id="4"/>
      <w:bookmarkEnd w:id="5"/>
      <w:bookmarkEnd w:id="6"/>
      <w:bookmarkEnd w:id="7"/>
      <w:bookmarkEnd w:id="8"/>
      <w:bookmarkEnd w:id="9"/>
      <w:bookmarkEnd w:id="10"/>
      <w:bookmarkEnd w:id="11"/>
      <w:bookmarkEnd w:id="12"/>
      <w:r w:rsidRPr="008C03AA">
        <w:rPr>
          <w:b/>
          <w:u w:val="single"/>
        </w:rPr>
        <w:t>КОНКУРС</w:t>
      </w:r>
      <w:bookmarkEnd w:id="13"/>
    </w:p>
    <w:p w:rsidR="00D2356E" w:rsidRPr="008C03AA" w:rsidRDefault="00D2356E" w:rsidP="00D2356E"/>
    <w:p w:rsidR="00D2356E" w:rsidRPr="008C03AA" w:rsidRDefault="00D2356E" w:rsidP="00D2356E">
      <w:pPr>
        <w:pStyle w:val="1"/>
        <w:spacing w:before="120" w:after="0"/>
        <w:rPr>
          <w:color w:val="000000"/>
          <w:sz w:val="24"/>
        </w:rPr>
      </w:pPr>
      <w:bookmarkStart w:id="15" w:name="_РАЗДЕЛ_1.1._ТЕРМИНЫ,"/>
      <w:bookmarkStart w:id="16" w:name="_Toc123405432"/>
      <w:bookmarkStart w:id="17" w:name="_Toc202187926"/>
      <w:bookmarkStart w:id="18" w:name="_Toc202188106"/>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bookmarkEnd w:id="15"/>
      <w:r w:rsidRPr="008C03AA">
        <w:rPr>
          <w:color w:val="000000"/>
          <w:sz w:val="24"/>
          <w:u w:val="single"/>
        </w:rPr>
        <w:t xml:space="preserve">РАЗДЕЛ </w:t>
      </w:r>
      <w:r w:rsidRPr="008C03AA">
        <w:rPr>
          <w:color w:val="000000"/>
          <w:sz w:val="24"/>
          <w:u w:val="single"/>
          <w:lang w:val="en-US"/>
        </w:rPr>
        <w:t>I</w:t>
      </w:r>
      <w:r w:rsidRPr="008C03AA">
        <w:rPr>
          <w:color w:val="000000"/>
          <w:sz w:val="24"/>
          <w:u w:val="single"/>
        </w:rPr>
        <w:t>.</w:t>
      </w:r>
      <w:r w:rsidRPr="008C03AA">
        <w:rPr>
          <w:color w:val="000000"/>
          <w:sz w:val="24"/>
        </w:rPr>
        <w:t xml:space="preserve"> ТЕРМИНЫ, ИСПОЛЬЗУЕМЫЕ </w:t>
      </w:r>
      <w:bookmarkEnd w:id="16"/>
      <w:r w:rsidRPr="008C03AA">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D2356E" w:rsidRPr="008C03AA" w:rsidRDefault="00D2356E" w:rsidP="00D2356E">
      <w:pPr>
        <w:spacing w:before="120"/>
        <w:ind w:firstLine="709"/>
        <w:jc w:val="both"/>
      </w:pPr>
      <w:r w:rsidRPr="008C03AA">
        <w:rPr>
          <w:b/>
        </w:rPr>
        <w:t>Заказчик</w:t>
      </w:r>
      <w:r w:rsidRPr="008C03AA">
        <w:t xml:space="preserve"> – Открытое акционерное общество «Омскгоргаз» (далее – Заказчик).</w:t>
      </w:r>
    </w:p>
    <w:p w:rsidR="00D2356E" w:rsidRPr="008C03AA" w:rsidRDefault="00D2356E" w:rsidP="00D2356E">
      <w:pPr>
        <w:pStyle w:val="ConsPlusNormal"/>
        <w:widowControl/>
        <w:spacing w:before="120"/>
        <w:ind w:firstLine="709"/>
        <w:jc w:val="both"/>
        <w:rPr>
          <w:rFonts w:ascii="Times New Roman" w:hAnsi="Times New Roman"/>
          <w:sz w:val="24"/>
          <w:szCs w:val="24"/>
        </w:rPr>
      </w:pPr>
      <w:r w:rsidRPr="008C03AA">
        <w:rPr>
          <w:rFonts w:ascii="Times New Roman" w:hAnsi="Times New Roman"/>
          <w:b/>
          <w:sz w:val="24"/>
          <w:szCs w:val="24"/>
        </w:rPr>
        <w:t>Участник закупки</w:t>
      </w:r>
      <w:r w:rsidRPr="008C03AA">
        <w:t xml:space="preserve"> </w:t>
      </w:r>
      <w:r w:rsidRPr="008C03AA">
        <w:rPr>
          <w:rFonts w:ascii="Times New Roman" w:hAnsi="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2356E" w:rsidRPr="008C03AA" w:rsidRDefault="00D2356E" w:rsidP="00D2356E">
      <w:pPr>
        <w:spacing w:before="120"/>
        <w:ind w:firstLine="709"/>
        <w:jc w:val="both"/>
        <w:rPr>
          <w:b/>
        </w:rPr>
      </w:pPr>
      <w:r w:rsidRPr="008C03AA">
        <w:rPr>
          <w:b/>
        </w:rPr>
        <w:t>Участник конкурса</w:t>
      </w:r>
      <w:r w:rsidRPr="008C03AA">
        <w:t xml:space="preserve"> – участник закупки, допущенный Заказчиком к участию в конкурсе по итогам рассмотрения комиссией заявок на участие в конкурсе.</w:t>
      </w:r>
    </w:p>
    <w:p w:rsidR="00D2356E" w:rsidRPr="008C03AA" w:rsidRDefault="00D2356E" w:rsidP="00D2356E">
      <w:pPr>
        <w:spacing w:before="120"/>
        <w:ind w:firstLine="709"/>
        <w:jc w:val="both"/>
      </w:pPr>
      <w:r w:rsidRPr="008C03AA">
        <w:rPr>
          <w:b/>
        </w:rPr>
        <w:t>Комиссия</w:t>
      </w:r>
      <w:r w:rsidRPr="008C03AA">
        <w:t xml:space="preserve"> – комиссия, созданная Заказчиком, для проведения конкурса.</w:t>
      </w:r>
    </w:p>
    <w:p w:rsidR="00D2356E" w:rsidRPr="008C03AA" w:rsidRDefault="00D2356E" w:rsidP="00D2356E">
      <w:pPr>
        <w:spacing w:before="120"/>
        <w:ind w:firstLine="709"/>
        <w:jc w:val="both"/>
      </w:pPr>
      <w:r w:rsidRPr="008C03AA">
        <w:rPr>
          <w:b/>
        </w:rPr>
        <w:t>Конкурс</w:t>
      </w:r>
      <w:r w:rsidRPr="008C03AA">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D2356E" w:rsidRPr="008C03AA" w:rsidRDefault="00D2356E" w:rsidP="00D2356E">
      <w:pPr>
        <w:spacing w:before="120"/>
        <w:ind w:firstLine="709"/>
        <w:jc w:val="both"/>
      </w:pPr>
      <w:r w:rsidRPr="008C03AA">
        <w:rPr>
          <w:b/>
        </w:rPr>
        <w:t>Конкурсная документация</w:t>
      </w:r>
      <w:r w:rsidRPr="008C03AA">
        <w:t xml:space="preserve"> – документация, содержащая установленные Заказчиком требования к качеству, техническим и функциональным характеристикам, и иные показатели, связанные с определением соответствия Участников закупки и оказываемых ими услуг потребностям Заказчика.</w:t>
      </w:r>
    </w:p>
    <w:p w:rsidR="00D2356E" w:rsidRPr="008C03AA" w:rsidRDefault="00D2356E" w:rsidP="00D2356E">
      <w:pPr>
        <w:spacing w:before="120"/>
        <w:ind w:firstLine="709"/>
        <w:jc w:val="both"/>
      </w:pPr>
      <w:r w:rsidRPr="008C03AA">
        <w:rPr>
          <w:b/>
        </w:rPr>
        <w:t>Официальный сайт</w:t>
      </w:r>
      <w:r w:rsidRPr="008C03AA">
        <w:t xml:space="preserve"> – официальный сайт Российской Федерации для размещения информации о закупках отдельными видами юридических лиц </w:t>
      </w:r>
      <w:bookmarkStart w:id="28" w:name="OLE_LINK3"/>
      <w:bookmarkStart w:id="29" w:name="OLE_LINK4"/>
      <w:r w:rsidR="00650D86" w:rsidRPr="008C03AA">
        <w:fldChar w:fldCharType="begin"/>
      </w:r>
      <w:r w:rsidRPr="008C03AA">
        <w:instrText xml:space="preserve"> HYPERLINK "http://www.zakupki.gov.ru/223" </w:instrText>
      </w:r>
      <w:r w:rsidR="00650D86" w:rsidRPr="008C03AA">
        <w:fldChar w:fldCharType="separate"/>
      </w:r>
      <w:r w:rsidRPr="008C03AA">
        <w:rPr>
          <w:rStyle w:val="af3"/>
        </w:rPr>
        <w:t>www.zakupki.gov.ru</w:t>
      </w:r>
      <w:bookmarkEnd w:id="28"/>
      <w:bookmarkEnd w:id="29"/>
      <w:r w:rsidRPr="008C03AA">
        <w:rPr>
          <w:rStyle w:val="af3"/>
        </w:rPr>
        <w:t>/223</w:t>
      </w:r>
      <w:r w:rsidR="00650D86" w:rsidRPr="008C03AA">
        <w:fldChar w:fldCharType="end"/>
      </w:r>
      <w:r w:rsidRPr="008C03AA">
        <w:t>.</w:t>
      </w:r>
    </w:p>
    <w:p w:rsidR="00D2356E" w:rsidRPr="008C03AA" w:rsidRDefault="00D2356E" w:rsidP="00D2356E">
      <w:pPr>
        <w:spacing w:before="120"/>
        <w:ind w:firstLine="709"/>
        <w:jc w:val="both"/>
      </w:pPr>
      <w:r w:rsidRPr="008C03AA">
        <w:rPr>
          <w:b/>
        </w:rPr>
        <w:t>Заявка на участие в конкурсе</w:t>
      </w:r>
      <w:r w:rsidRPr="008C03AA">
        <w:t xml:space="preserve">  – письменное подтверждение Участника закупки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D2356E" w:rsidRDefault="00D2356E" w:rsidP="00D2356E">
      <w:pPr>
        <w:spacing w:before="120"/>
        <w:ind w:firstLine="709"/>
        <w:jc w:val="both"/>
        <w:rPr>
          <w:b/>
        </w:rPr>
      </w:pPr>
      <w:r w:rsidRPr="008C03AA">
        <w:rPr>
          <w:b/>
        </w:rPr>
        <w:t>Предмет конкурса</w:t>
      </w:r>
      <w:r w:rsidRPr="00D2356E">
        <w:rPr>
          <w:b/>
        </w:rPr>
        <w:t xml:space="preserve"> – </w:t>
      </w:r>
      <w:r w:rsidRPr="00D2356E">
        <w:t>право заключения договора оказания услуг для нужд Заказчика.</w:t>
      </w:r>
    </w:p>
    <w:p w:rsidR="00D2356E" w:rsidRDefault="00D2356E" w:rsidP="00D2356E">
      <w:pPr>
        <w:pStyle w:val="1"/>
        <w:spacing w:before="120" w:after="0"/>
        <w:ind w:firstLine="567"/>
        <w:jc w:val="left"/>
        <w:rPr>
          <w:sz w:val="24"/>
          <w:u w:val="single"/>
        </w:rPr>
      </w:pPr>
      <w:bookmarkStart w:id="30" w:name="_Toc202587049"/>
      <w:bookmarkStart w:id="31" w:name="_Toc202688085"/>
      <w:bookmarkStart w:id="32" w:name="_Toc202713380"/>
      <w:bookmarkStart w:id="33" w:name="_Toc202713643"/>
      <w:bookmarkStart w:id="34" w:name="_Toc202751984"/>
      <w:bookmarkStart w:id="35" w:name="_Toc202754573"/>
      <w:bookmarkStart w:id="36" w:name="_Toc203551372"/>
      <w:bookmarkEnd w:id="14"/>
    </w:p>
    <w:p w:rsidR="00D2356E" w:rsidRPr="008C03AA" w:rsidRDefault="00D2356E" w:rsidP="00D2356E">
      <w:pPr>
        <w:pStyle w:val="1"/>
        <w:spacing w:before="120" w:after="0"/>
        <w:ind w:firstLine="567"/>
        <w:jc w:val="left"/>
        <w:rPr>
          <w:sz w:val="24"/>
        </w:rPr>
      </w:pPr>
      <w:r w:rsidRPr="008C03AA">
        <w:rPr>
          <w:sz w:val="24"/>
          <w:u w:val="single"/>
        </w:rPr>
        <w:t xml:space="preserve">РАЗДЕЛ </w:t>
      </w:r>
      <w:r w:rsidRPr="008C03AA">
        <w:rPr>
          <w:sz w:val="24"/>
          <w:u w:val="single"/>
          <w:lang w:val="en-US"/>
        </w:rPr>
        <w:t>II</w:t>
      </w:r>
      <w:r w:rsidRPr="008C03AA">
        <w:rPr>
          <w:sz w:val="24"/>
          <w:u w:val="single"/>
        </w:rPr>
        <w:t>.</w:t>
      </w:r>
      <w:r w:rsidRPr="008C03AA">
        <w:rPr>
          <w:sz w:val="24"/>
        </w:rPr>
        <w:t xml:space="preserve"> ОБЩИЕ УСЛОВИЯ ПРОВЕДЕНИЯ КОНКУРСА</w:t>
      </w:r>
    </w:p>
    <w:p w:rsidR="00CB6721" w:rsidRPr="002D0FC5" w:rsidRDefault="00CB6721" w:rsidP="00CB6721">
      <w:pPr>
        <w:pStyle w:val="1"/>
        <w:spacing w:before="120"/>
        <w:ind w:firstLine="709"/>
        <w:jc w:val="left"/>
        <w:rPr>
          <w:sz w:val="24"/>
        </w:rPr>
      </w:pPr>
      <w:r w:rsidRPr="002D0FC5">
        <w:rPr>
          <w:sz w:val="24"/>
        </w:rPr>
        <w:t>1. ОБЩИЕ ПОЛОЖЕНИЯ</w:t>
      </w:r>
      <w:bookmarkEnd w:id="30"/>
      <w:bookmarkEnd w:id="31"/>
      <w:bookmarkEnd w:id="32"/>
      <w:bookmarkEnd w:id="33"/>
      <w:bookmarkEnd w:id="34"/>
      <w:bookmarkEnd w:id="35"/>
      <w:bookmarkEnd w:id="36"/>
    </w:p>
    <w:p w:rsidR="00CB6721" w:rsidRPr="002D0FC5" w:rsidRDefault="00CB6721" w:rsidP="00CB6721">
      <w:pPr>
        <w:spacing w:before="120"/>
        <w:ind w:firstLine="709"/>
        <w:rPr>
          <w:b/>
        </w:rPr>
      </w:pPr>
      <w:r w:rsidRPr="002D0FC5">
        <w:rPr>
          <w:b/>
        </w:rPr>
        <w:t xml:space="preserve">1.1. </w:t>
      </w:r>
      <w:r w:rsidR="00D2356E" w:rsidRPr="008C03AA">
        <w:rPr>
          <w:b/>
        </w:rPr>
        <w:t>Нормативное регулирование</w:t>
      </w:r>
    </w:p>
    <w:p w:rsidR="00D43F53" w:rsidRPr="002D0FC5" w:rsidRDefault="00CB6721" w:rsidP="00D43F53">
      <w:pPr>
        <w:pStyle w:val="a5"/>
        <w:spacing w:before="120"/>
        <w:ind w:firstLine="561"/>
      </w:pPr>
      <w:r w:rsidRPr="002D0FC5">
        <w:t xml:space="preserve">1.1.1.  </w:t>
      </w:r>
      <w:r w:rsidR="00D43F53" w:rsidRPr="002D0FC5">
        <w:t>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работ, услуг ОАО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9D1666" w:rsidRPr="008C03AA" w:rsidRDefault="009D1666" w:rsidP="009D1666">
      <w:pPr>
        <w:pStyle w:val="23"/>
        <w:tabs>
          <w:tab w:val="left" w:pos="0"/>
        </w:tabs>
        <w:spacing w:before="120"/>
        <w:ind w:firstLine="567"/>
        <w:rPr>
          <w:b/>
        </w:rPr>
      </w:pPr>
      <w:r w:rsidRPr="008C03AA">
        <w:rPr>
          <w:b/>
        </w:rPr>
        <w:t xml:space="preserve">1.2. Заказчик </w:t>
      </w:r>
      <w:r w:rsidRPr="008C03AA">
        <w:rPr>
          <w:b/>
          <w:bCs/>
        </w:rPr>
        <w:t>и сроки проведения конкурса</w:t>
      </w:r>
    </w:p>
    <w:p w:rsidR="009D1666" w:rsidRPr="008C03AA" w:rsidRDefault="009D1666" w:rsidP="009D1666">
      <w:pPr>
        <w:pStyle w:val="23"/>
        <w:tabs>
          <w:tab w:val="left" w:pos="0"/>
        </w:tabs>
        <w:spacing w:before="120"/>
        <w:ind w:firstLine="567"/>
      </w:pPr>
      <w:r w:rsidRPr="008C03AA">
        <w:t>1.2.1. Заказчик, указанный в пункте 1  "ИЗВЕЩЕНИЯ О ПРОВЕДЕНИИ ЗАКУПКИ" (далее – извещение), проводит открытый конкурс, предмет которого указан в пункте 2 извещения, в соответствии с процедурами, требованиями и положениями настоящей конкурсной документации.</w:t>
      </w:r>
    </w:p>
    <w:p w:rsidR="009D1666" w:rsidRPr="008C03AA" w:rsidRDefault="009D1666" w:rsidP="009D1666">
      <w:pPr>
        <w:pStyle w:val="23"/>
        <w:tabs>
          <w:tab w:val="left" w:pos="0"/>
        </w:tabs>
        <w:spacing w:before="120"/>
        <w:ind w:firstLine="567"/>
      </w:pPr>
      <w:r w:rsidRPr="008C03AA">
        <w:t xml:space="preserve">1.2.2. Извещение о проведении открытого конкурса размещается Заказчиком на официальном сайте </w:t>
      </w:r>
      <w:hyperlink r:id="rId8" w:history="1">
        <w:r w:rsidRPr="008C03AA">
          <w:rPr>
            <w:rStyle w:val="af3"/>
            <w:rFonts w:ascii="Calibri" w:hAnsi="Calibri" w:cs="Calibri"/>
          </w:rPr>
          <w:t>www.zakupki.gov.ru</w:t>
        </w:r>
      </w:hyperlink>
      <w:r w:rsidRPr="008C03AA">
        <w:rPr>
          <w:rStyle w:val="af3"/>
          <w:rFonts w:ascii="Calibri" w:hAnsi="Calibri" w:cs="Calibri"/>
        </w:rPr>
        <w:t>/223</w:t>
      </w:r>
      <w:r w:rsidRPr="008C03AA">
        <w:t xml:space="preserve"> не менее чем за 20 (двадцать) дней до дня проведения конкурса (вскрытия конвертов с заявками на участие в конкурсе). День вскрытия </w:t>
      </w:r>
      <w:r w:rsidRPr="008C03AA">
        <w:lastRenderedPageBreak/>
        <w:t>заявок на участие в конкурсе, день рассмотрения  и день оценки и сопоставления заявок указаны в пунктах 17 и 18 извещения соответственно.</w:t>
      </w:r>
    </w:p>
    <w:p w:rsidR="009D1666" w:rsidRPr="008C03AA" w:rsidRDefault="009D1666" w:rsidP="009D1666">
      <w:pPr>
        <w:pStyle w:val="23"/>
        <w:tabs>
          <w:tab w:val="left" w:pos="0"/>
        </w:tabs>
        <w:spacing w:before="120"/>
      </w:pPr>
      <w:r w:rsidRPr="008C03AA">
        <w:t>Процедура вскрытия конвертов с заявками проводится в день окончания подачи заявок на участие в конкурсе (пункт 17 извещения).</w:t>
      </w:r>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516A92" w:rsidRPr="008C03AA" w:rsidRDefault="00516A92" w:rsidP="00516A92">
      <w:pPr>
        <w:spacing w:before="120"/>
        <w:ind w:firstLine="567"/>
        <w:jc w:val="both"/>
        <w:rPr>
          <w:color w:val="000000"/>
        </w:rPr>
      </w:pPr>
      <w:r w:rsidRPr="008C03AA">
        <w:rPr>
          <w:color w:val="000000"/>
        </w:rPr>
        <w:t xml:space="preserve">1.3.1. Предмет конкурса указан в пункте 2 извещения и представляет собой заключение договора </w:t>
      </w:r>
      <w:r w:rsidRPr="00270583">
        <w:t>по предоставлению кредита</w:t>
      </w:r>
      <w:r>
        <w:t xml:space="preserve"> для </w:t>
      </w:r>
      <w:r w:rsidRPr="00516A92">
        <w:t>нужд</w:t>
      </w:r>
      <w:r w:rsidRPr="00516A92">
        <w:rPr>
          <w:color w:val="000000"/>
        </w:rPr>
        <w:t xml:space="preserve"> ОАО «ОМСКГОРГАЗ».</w:t>
      </w:r>
    </w:p>
    <w:p w:rsidR="00516A92" w:rsidRPr="008C03AA" w:rsidRDefault="00516A92" w:rsidP="00516A92">
      <w:pPr>
        <w:spacing w:before="120"/>
        <w:ind w:firstLine="567"/>
        <w:jc w:val="both"/>
        <w:rPr>
          <w:color w:val="000000"/>
        </w:rPr>
      </w:pPr>
      <w:r w:rsidRPr="008C03AA">
        <w:rPr>
          <w:color w:val="000000"/>
        </w:rPr>
        <w:t xml:space="preserve">1.3.2. Предмет договора, заключаемого по результатам проведенного конкурса, указан в пункте 3 извещения и представляет собой </w:t>
      </w:r>
      <w:r w:rsidRPr="00FD251B">
        <w:t xml:space="preserve">предоставление денежных средств Заказчику в рамках возобновляемой кредитной линии </w:t>
      </w:r>
      <w:r w:rsidR="00536232" w:rsidRPr="00794577">
        <w:t xml:space="preserve">с лимитом задолженности в сумме </w:t>
      </w:r>
      <w:r w:rsidR="00536232">
        <w:t>1</w:t>
      </w:r>
      <w:r w:rsidR="00536232" w:rsidRPr="00DA0F2D">
        <w:t>5</w:t>
      </w:r>
      <w:r w:rsidR="00536232" w:rsidRPr="00491DF6">
        <w:t>0</w:t>
      </w:r>
      <w:r w:rsidR="00536232" w:rsidRPr="00A3506F">
        <w:t> 000 000</w:t>
      </w:r>
      <w:r w:rsidR="00536232" w:rsidRPr="004A0A1E">
        <w:t xml:space="preserve"> (</w:t>
      </w:r>
      <w:r w:rsidR="00536232">
        <w:t>Сто пятьдесят</w:t>
      </w:r>
      <w:r w:rsidR="00536232" w:rsidRPr="004A0A1E">
        <w:t xml:space="preserve"> миллионов) рублей.</w:t>
      </w:r>
      <w:r w:rsidR="00536232">
        <w:t xml:space="preserve"> </w:t>
      </w:r>
      <w:r w:rsidRPr="008C03AA">
        <w:rPr>
          <w:color w:val="000000"/>
        </w:rPr>
        <w:t>(далее – Услуги).</w:t>
      </w:r>
    </w:p>
    <w:p w:rsidR="00516A92" w:rsidRPr="008C03AA" w:rsidRDefault="00516A92" w:rsidP="00516A92">
      <w:pPr>
        <w:spacing w:before="120"/>
        <w:ind w:firstLine="567"/>
        <w:jc w:val="both"/>
        <w:rPr>
          <w:color w:val="000000"/>
        </w:rPr>
      </w:pPr>
      <w:r w:rsidRPr="008C03AA">
        <w:rPr>
          <w:color w:val="000000"/>
        </w:rPr>
        <w:t xml:space="preserve">1.3.3. Заказчик размещает извещение о проведении конкурса и возможности подавать заявки на участие в конкурсе на оказание Услуг, информация о которых содержится в извещении, в соответствии с процедурами и условиями, приведенными в документации о конкурсе, в том числе в проекте договора (Часть </w:t>
      </w:r>
      <w:r w:rsidRPr="008C03AA">
        <w:rPr>
          <w:color w:val="000000"/>
          <w:lang w:val="en-US"/>
        </w:rPr>
        <w:t>I</w:t>
      </w:r>
      <w:r w:rsidRPr="008C03AA">
        <w:rPr>
          <w:color w:val="000000"/>
        </w:rPr>
        <w:t>V настоящей документации).</w:t>
      </w:r>
    </w:p>
    <w:p w:rsidR="00516A92" w:rsidRPr="008C03AA" w:rsidRDefault="00516A92" w:rsidP="00516A92">
      <w:pPr>
        <w:spacing w:before="120"/>
        <w:ind w:firstLine="567"/>
        <w:jc w:val="both"/>
      </w:pPr>
      <w:r w:rsidRPr="008C03AA">
        <w:rPr>
          <w:color w:val="000000"/>
        </w:rPr>
        <w:t xml:space="preserve">1.3.4. </w:t>
      </w:r>
      <w:r w:rsidRPr="008C03AA">
        <w:t>Место, сроки (периоды) и условия оказания Услуг указаны в пункте 4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7" w:name="_Toc137635525"/>
      <w:bookmarkStart w:id="38" w:name="_Toc146952339"/>
      <w:bookmarkStart w:id="39" w:name="_Toc166907688"/>
      <w:r w:rsidRPr="008C03AA">
        <w:t>1.4. Начальная (максимальная) цена договора</w:t>
      </w:r>
    </w:p>
    <w:p w:rsidR="00516A92" w:rsidRPr="008C03AA" w:rsidRDefault="00516A92" w:rsidP="00516A92">
      <w:pPr>
        <w:pStyle w:val="33"/>
        <w:keepNext/>
        <w:tabs>
          <w:tab w:val="clear" w:pos="1504"/>
        </w:tabs>
        <w:spacing w:before="120"/>
        <w:ind w:left="0" w:firstLine="567"/>
      </w:pPr>
      <w:r w:rsidRPr="008C03AA">
        <w:rPr>
          <w:color w:val="000000"/>
        </w:rPr>
        <w:t xml:space="preserve">1.4.1. Начальная </w:t>
      </w:r>
      <w:r w:rsidRPr="008C03AA">
        <w:t xml:space="preserve">(максимальная) </w:t>
      </w:r>
      <w:r w:rsidRPr="008C03AA">
        <w:rPr>
          <w:color w:val="000000"/>
        </w:rPr>
        <w:t xml:space="preserve">цена договора указана в пункте 5 извещения. </w:t>
      </w:r>
    </w:p>
    <w:p w:rsidR="00516A92" w:rsidRPr="008C03AA" w:rsidRDefault="00516A92" w:rsidP="00516A92">
      <w:pPr>
        <w:pStyle w:val="25"/>
        <w:numPr>
          <w:ilvl w:val="1"/>
          <w:numId w:val="0"/>
        </w:numPr>
        <w:tabs>
          <w:tab w:val="num" w:pos="540"/>
          <w:tab w:val="num" w:pos="936"/>
        </w:tabs>
        <w:spacing w:before="120" w:after="0"/>
        <w:ind w:firstLine="567"/>
      </w:pPr>
      <w:r w:rsidRPr="008C03AA">
        <w:t>1.5. Порядок оплаты</w:t>
      </w:r>
    </w:p>
    <w:p w:rsidR="00516A92" w:rsidRPr="008C03AA" w:rsidRDefault="00516A92" w:rsidP="00516A92">
      <w:pPr>
        <w:spacing w:before="120"/>
        <w:ind w:firstLine="567"/>
        <w:jc w:val="both"/>
      </w:pPr>
      <w:r w:rsidRPr="008C03AA">
        <w:t>1.5.1. Порядок оплаты за оказанные Услуги определяется в пункте 6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40" w:name="_Toc166907690"/>
      <w:bookmarkEnd w:id="37"/>
      <w:bookmarkEnd w:id="38"/>
      <w:bookmarkEnd w:id="39"/>
      <w:r w:rsidRPr="008C03AA">
        <w:t>1.6. Требования к Участникам закупки</w:t>
      </w:r>
    </w:p>
    <w:p w:rsidR="00516A92" w:rsidRPr="008C03AA" w:rsidRDefault="00516A92" w:rsidP="00516A92">
      <w:pPr>
        <w:pStyle w:val="ConsPlusNormal"/>
        <w:widowControl/>
        <w:spacing w:before="120"/>
        <w:ind w:firstLine="567"/>
        <w:jc w:val="both"/>
        <w:rPr>
          <w:rFonts w:ascii="Times New Roman" w:hAnsi="Times New Roman"/>
          <w:color w:val="000000"/>
          <w:sz w:val="24"/>
        </w:rPr>
      </w:pPr>
      <w:r w:rsidRPr="008C03AA">
        <w:rPr>
          <w:rFonts w:ascii="Times New Roman" w:hAnsi="Times New Roman"/>
          <w:color w:val="000000"/>
          <w:sz w:val="24"/>
        </w:rPr>
        <w:t>1.6.1. В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16A92" w:rsidRPr="008C03AA" w:rsidRDefault="00516A92" w:rsidP="00516A92">
      <w:pPr>
        <w:pStyle w:val="33"/>
        <w:numPr>
          <w:ilvl w:val="2"/>
          <w:numId w:val="0"/>
        </w:numPr>
        <w:tabs>
          <w:tab w:val="num" w:pos="1307"/>
        </w:tabs>
        <w:spacing w:before="120"/>
        <w:ind w:firstLine="567"/>
      </w:pPr>
      <w:r w:rsidRPr="008C03AA">
        <w:t>1.6.2. Участник закупки для того, чтобы принять участие в конкурсе, должен удовлетворять требованиям, установленным в пункте 1.6.3 настоящего раздела и в пункте 8 извещения.</w:t>
      </w:r>
    </w:p>
    <w:p w:rsidR="00516A92" w:rsidRPr="008C03AA" w:rsidRDefault="00516A92" w:rsidP="00516A92">
      <w:pPr>
        <w:pStyle w:val="33"/>
        <w:numPr>
          <w:ilvl w:val="2"/>
          <w:numId w:val="0"/>
        </w:numPr>
        <w:tabs>
          <w:tab w:val="num" w:pos="1307"/>
        </w:tabs>
        <w:spacing w:before="120"/>
        <w:ind w:firstLine="567"/>
      </w:pPr>
      <w:r w:rsidRPr="008C03AA">
        <w:t>1.6.3. Требования к Участникам закупки:</w:t>
      </w:r>
    </w:p>
    <w:p w:rsidR="00516A92" w:rsidRPr="008C03AA" w:rsidRDefault="00516A92" w:rsidP="00516A92">
      <w:pPr>
        <w:spacing w:before="120"/>
        <w:ind w:firstLine="567"/>
        <w:jc w:val="both"/>
        <w:rPr>
          <w:sz w:val="28"/>
          <w:szCs w:val="28"/>
        </w:rPr>
      </w:pPr>
      <w:r w:rsidRPr="008C03AA">
        <w:t>1.6.3.1. соответствие требованиям, устанавливаемым законодательством Российской Федерации к лицам, осуществляющим оказание услуг, являющихся предметом конкурса;</w:t>
      </w:r>
    </w:p>
    <w:p w:rsidR="00516A92" w:rsidRPr="008C03AA" w:rsidRDefault="00516A92" w:rsidP="00516A92">
      <w:pPr>
        <w:pStyle w:val="33"/>
        <w:tabs>
          <w:tab w:val="clear" w:pos="1504"/>
        </w:tabs>
        <w:spacing w:before="120"/>
        <w:ind w:left="0" w:firstLine="567"/>
      </w:pPr>
      <w:r w:rsidRPr="008C03AA">
        <w:t>1.6.3.2.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16A92" w:rsidRPr="008C03AA" w:rsidRDefault="00516A92" w:rsidP="00516A92">
      <w:pPr>
        <w:pStyle w:val="33"/>
        <w:tabs>
          <w:tab w:val="clear" w:pos="1504"/>
        </w:tabs>
        <w:spacing w:before="120"/>
        <w:ind w:left="0" w:firstLine="567"/>
      </w:pPr>
      <w:r w:rsidRPr="008C03AA">
        <w:t>1.6.3.3.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конкурсе;</w:t>
      </w:r>
    </w:p>
    <w:p w:rsidR="00516A92" w:rsidRPr="008C03AA" w:rsidRDefault="00516A92" w:rsidP="00516A92">
      <w:pPr>
        <w:pStyle w:val="33"/>
        <w:tabs>
          <w:tab w:val="clear" w:pos="1504"/>
        </w:tabs>
        <w:spacing w:before="120"/>
        <w:ind w:left="0" w:firstLine="567"/>
      </w:pPr>
      <w:r w:rsidRPr="008C03AA">
        <w:t>1.6.3.4.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
    <w:p w:rsidR="00516A92" w:rsidRPr="008C03AA" w:rsidRDefault="00516A92" w:rsidP="00516A92">
      <w:pPr>
        <w:pStyle w:val="33"/>
        <w:tabs>
          <w:tab w:val="clear" w:pos="1504"/>
        </w:tabs>
        <w:spacing w:before="120"/>
        <w:ind w:left="0" w:firstLine="567"/>
      </w:pPr>
      <w:r w:rsidRPr="008C03AA">
        <w:lastRenderedPageBreak/>
        <w:t>1.6.3.5. отсутствие сведений об Участнике закупки в реестре недобросовестных поставщиков;</w:t>
      </w:r>
    </w:p>
    <w:p w:rsidR="00516A92" w:rsidRPr="008C03AA" w:rsidRDefault="00516A92" w:rsidP="00516A92">
      <w:pPr>
        <w:pStyle w:val="33"/>
        <w:tabs>
          <w:tab w:val="clear" w:pos="1504"/>
        </w:tabs>
        <w:spacing w:before="120"/>
        <w:ind w:left="0" w:firstLine="567"/>
      </w:pPr>
      <w:r w:rsidRPr="008C03AA">
        <w:t>1.6.3.6.  наличие действующих лицензий, разрешений, сертификатов или свидетельств, необходимых для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2B6A46" w:rsidRPr="006C5C91" w:rsidRDefault="00516A92" w:rsidP="00516A92">
      <w:pPr>
        <w:tabs>
          <w:tab w:val="left" w:pos="900"/>
        </w:tabs>
        <w:spacing w:after="120"/>
        <w:ind w:firstLine="567"/>
        <w:jc w:val="both"/>
      </w:pPr>
      <w:r>
        <w:t>1.6.4</w:t>
      </w:r>
      <w:r w:rsidR="008F6A3B">
        <w:t xml:space="preserve">. </w:t>
      </w:r>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EC6449" w:rsidRPr="008C03AA" w:rsidRDefault="00EC6449" w:rsidP="00EC6449">
      <w:pPr>
        <w:pStyle w:val="25"/>
        <w:numPr>
          <w:ilvl w:val="1"/>
          <w:numId w:val="0"/>
        </w:numPr>
        <w:tabs>
          <w:tab w:val="left" w:pos="720"/>
          <w:tab w:val="num" w:pos="936"/>
        </w:tabs>
        <w:spacing w:before="120" w:after="0"/>
        <w:ind w:firstLine="567"/>
      </w:pPr>
      <w:bookmarkStart w:id="41" w:name="_Toc137635526"/>
      <w:bookmarkStart w:id="42" w:name="_Toc146952340"/>
      <w:bookmarkStart w:id="43" w:name="_Toc166907689"/>
      <w:bookmarkStart w:id="44" w:name="_Toc137635530"/>
      <w:bookmarkStart w:id="45" w:name="_Toc146952344"/>
      <w:bookmarkStart w:id="46" w:name="_Toc166907693"/>
      <w:bookmarkStart w:id="47" w:name="_Toc202587050"/>
      <w:bookmarkStart w:id="48" w:name="_Toc202688086"/>
      <w:bookmarkStart w:id="49" w:name="_Toc202713381"/>
      <w:bookmarkStart w:id="50" w:name="_Toc202713644"/>
      <w:bookmarkStart w:id="51" w:name="_Toc202751985"/>
      <w:bookmarkStart w:id="52" w:name="_Toc202754574"/>
      <w:bookmarkStart w:id="53" w:name="_Toc203551373"/>
      <w:bookmarkEnd w:id="40"/>
      <w:r w:rsidRPr="008C03AA">
        <w:t xml:space="preserve">1.7. Привлечение соисполнителей, субподрядчиков  к исполнению </w:t>
      </w:r>
      <w:bookmarkEnd w:id="41"/>
      <w:bookmarkEnd w:id="42"/>
      <w:bookmarkEnd w:id="43"/>
      <w:r w:rsidRPr="008C03AA">
        <w:t>договора</w:t>
      </w:r>
    </w:p>
    <w:p w:rsidR="00EC6449" w:rsidRPr="008C03AA" w:rsidRDefault="00EC6449" w:rsidP="00EC6449">
      <w:pPr>
        <w:pStyle w:val="33"/>
        <w:keepNext/>
        <w:tabs>
          <w:tab w:val="clear" w:pos="1504"/>
        </w:tabs>
        <w:spacing w:before="120"/>
        <w:ind w:left="0" w:firstLine="567"/>
      </w:pPr>
      <w:r w:rsidRPr="008C03AA">
        <w:t>1.7.1. Участник закупки не вправе привлекать к исполнению договора соисполнителей, субподрядчиков (пункт 9 извещения).</w:t>
      </w:r>
    </w:p>
    <w:p w:rsidR="00EC6449" w:rsidRPr="008C03AA" w:rsidRDefault="00EC6449" w:rsidP="00EC6449">
      <w:pPr>
        <w:pStyle w:val="25"/>
        <w:numPr>
          <w:ilvl w:val="1"/>
          <w:numId w:val="0"/>
        </w:numPr>
        <w:tabs>
          <w:tab w:val="num" w:pos="0"/>
          <w:tab w:val="num" w:pos="936"/>
        </w:tabs>
        <w:spacing w:before="120" w:after="0"/>
        <w:ind w:firstLine="567"/>
      </w:pPr>
      <w:r w:rsidRPr="008C03AA">
        <w:t>1.8. Расходы на участие в конкурсе</w:t>
      </w:r>
    </w:p>
    <w:p w:rsidR="00EC6449" w:rsidRPr="008C03AA" w:rsidRDefault="00EC6449" w:rsidP="00EC6449">
      <w:pPr>
        <w:spacing w:before="120"/>
        <w:ind w:firstLine="567"/>
        <w:jc w:val="both"/>
      </w:pPr>
      <w:r w:rsidRPr="008C03AA">
        <w:t>1.8.1. Участник закупки несет все расходы, связанные с подготовкой и подачей заявки на участие в конкурсе, участием в конкурсе и заключением договора.</w:t>
      </w:r>
    </w:p>
    <w:p w:rsidR="00EC6449" w:rsidRPr="008C03AA" w:rsidRDefault="00EC6449" w:rsidP="00EC6449">
      <w:pPr>
        <w:pStyle w:val="25"/>
        <w:numPr>
          <w:ilvl w:val="1"/>
          <w:numId w:val="0"/>
        </w:numPr>
        <w:tabs>
          <w:tab w:val="num" w:pos="180"/>
          <w:tab w:val="num" w:pos="540"/>
          <w:tab w:val="num" w:pos="936"/>
        </w:tabs>
        <w:spacing w:before="120" w:after="0"/>
        <w:ind w:firstLine="567"/>
      </w:pPr>
      <w:bookmarkStart w:id="54" w:name="_Toc137635529"/>
      <w:bookmarkStart w:id="55" w:name="_Toc146952343"/>
      <w:bookmarkStart w:id="56" w:name="_Toc166907692"/>
      <w:r w:rsidRPr="008C03AA">
        <w:t xml:space="preserve">1.9. Условия допуска и отстранения от участия в конкурсе </w:t>
      </w:r>
      <w:bookmarkEnd w:id="54"/>
      <w:bookmarkEnd w:id="55"/>
      <w:bookmarkEnd w:id="56"/>
    </w:p>
    <w:p w:rsidR="00EC6449" w:rsidRPr="008C03AA" w:rsidRDefault="00EC6449" w:rsidP="00EC6449">
      <w:pPr>
        <w:spacing w:before="120"/>
        <w:ind w:firstLine="567"/>
        <w:jc w:val="both"/>
      </w:pPr>
      <w:r w:rsidRPr="008C03AA">
        <w:t>1.9.1. При рассмотрении заявок на участие в конкурсе Участник закупки не допускается комиссией к участию в конкурсе в случае:</w:t>
      </w:r>
    </w:p>
    <w:p w:rsidR="00EC6449" w:rsidRPr="008C03AA" w:rsidRDefault="00EC6449" w:rsidP="00EC6449">
      <w:pPr>
        <w:spacing w:before="120"/>
        <w:ind w:firstLine="709"/>
        <w:jc w:val="both"/>
      </w:pPr>
      <w:r w:rsidRPr="008C03AA">
        <w:t>- непредставления Участником закупки документов, входящих в состав заявки на участие в конкурсе, либо наличия в таких документах недостоверных сведений об Участнике закупки или об Услугах, на оказание которых проводится закупка;</w:t>
      </w:r>
    </w:p>
    <w:p w:rsidR="00EC6449" w:rsidRPr="008C03AA" w:rsidRDefault="00EC6449" w:rsidP="00EC6449">
      <w:pPr>
        <w:spacing w:before="120"/>
        <w:ind w:firstLine="709"/>
        <w:jc w:val="both"/>
      </w:pPr>
      <w:r w:rsidRPr="008C03AA">
        <w:t>- несоответствия требованиям, обязательным для Участников закупки, указанным в пункте 1.6.3 настоящего Раздела и в пункте 8 извещения;</w:t>
      </w:r>
    </w:p>
    <w:p w:rsidR="00EC6449" w:rsidRPr="008C03AA" w:rsidRDefault="00EC6449" w:rsidP="00EC6449">
      <w:pPr>
        <w:spacing w:before="120"/>
        <w:ind w:firstLine="709"/>
        <w:jc w:val="both"/>
      </w:pPr>
      <w:r w:rsidRPr="008C03AA">
        <w:t>-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1.9.2. Заказчик, комиссия отстраняет Участника закупки от участия в конкурсе на любом этапе его проведения вплоть до заключения договора в следующих случаях:</w:t>
      </w:r>
    </w:p>
    <w:p w:rsidR="00EC6449" w:rsidRPr="008C03AA" w:rsidRDefault="00EC6449" w:rsidP="00EC6449">
      <w:pPr>
        <w:spacing w:before="120"/>
        <w:ind w:firstLine="709"/>
        <w:jc w:val="both"/>
      </w:pPr>
      <w:r w:rsidRPr="008C03AA">
        <w:t>- установления недостоверности сведений, содержащихся в документах, представленных Участником закупки в составе заявки на участие в конкурсе;</w:t>
      </w:r>
    </w:p>
    <w:p w:rsidR="00EC6449" w:rsidRPr="008C03AA" w:rsidRDefault="00EC6449" w:rsidP="00EC6449">
      <w:pPr>
        <w:spacing w:before="120"/>
        <w:ind w:firstLine="709"/>
        <w:jc w:val="both"/>
      </w:pPr>
      <w:r w:rsidRPr="008C03AA">
        <w:t>- установления факта проведения ликвидации Участника закупки – юридического лица или наличие решения арбитражного суда о признании Участника закупки - юридического лица банкротом и об открытии конкурсного производства;</w:t>
      </w:r>
    </w:p>
    <w:p w:rsidR="00EC6449" w:rsidRPr="008C03AA" w:rsidRDefault="00EC6449" w:rsidP="00EC6449">
      <w:pPr>
        <w:spacing w:before="120"/>
        <w:ind w:firstLine="709"/>
        <w:jc w:val="both"/>
      </w:pPr>
      <w:r w:rsidRPr="008C03AA">
        <w:t>-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EC6449" w:rsidRPr="008C03AA" w:rsidRDefault="00EC6449" w:rsidP="00EC6449">
      <w:pPr>
        <w:spacing w:before="120"/>
        <w:ind w:firstLine="709"/>
        <w:jc w:val="both"/>
      </w:pPr>
      <w:r w:rsidRPr="008C03AA">
        <w:t>- 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w:t>
      </w:r>
    </w:p>
    <w:p w:rsidR="00EC6449" w:rsidRPr="008C03AA" w:rsidRDefault="00EC6449" w:rsidP="00EC6449">
      <w:pPr>
        <w:spacing w:before="120"/>
        <w:ind w:firstLine="709"/>
        <w:jc w:val="both"/>
      </w:pPr>
      <w:r w:rsidRPr="008C03AA">
        <w:t>- в случае несоответствия заявки требованиям конкурсной документации, в том числе в случае наличия в заявке Участника закупки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 xml:space="preserve">1.9.3. В случае установления фактов несоответствия Участника закупки  требованиям, установленным в пункте 1.6.3 настоящего раздела и в пункте 8 извещения, такой Участник закупки отстраняется от участия в конкурсе на любом этапе его проведения, а в случае </w:t>
      </w:r>
      <w:r w:rsidRPr="008C03AA">
        <w:lastRenderedPageBreak/>
        <w:t>признания Участника закупки победителем конкурса, договор с таким Участником закупки не заключается.</w:t>
      </w:r>
    </w:p>
    <w:p w:rsidR="00AC0F99" w:rsidRPr="008C03AA" w:rsidRDefault="00AC0F99" w:rsidP="00AC0F99">
      <w:pPr>
        <w:pStyle w:val="1"/>
        <w:spacing w:before="120" w:after="0"/>
        <w:ind w:firstLine="709"/>
        <w:jc w:val="left"/>
        <w:rPr>
          <w:sz w:val="24"/>
        </w:rPr>
      </w:pPr>
      <w:r w:rsidRPr="008C03AA">
        <w:rPr>
          <w:sz w:val="24"/>
        </w:rPr>
        <w:t>2. КОНКУРСНАЯ ДОКУМЕНТАЦИЯ</w:t>
      </w:r>
    </w:p>
    <w:p w:rsidR="00AC0F99" w:rsidRPr="008C03AA" w:rsidRDefault="00AC0F99" w:rsidP="00AC0F99"/>
    <w:p w:rsidR="00AC0F99" w:rsidRPr="008C03AA" w:rsidRDefault="00AC0F99" w:rsidP="00AC0F99">
      <w:pPr>
        <w:spacing w:before="120"/>
        <w:ind w:firstLine="709"/>
        <w:rPr>
          <w:b/>
        </w:rPr>
      </w:pPr>
      <w:bookmarkStart w:id="57" w:name="_Toc202688087"/>
      <w:r w:rsidRPr="008C03AA">
        <w:rPr>
          <w:b/>
        </w:rPr>
        <w:t xml:space="preserve">2.1. Содержание конкурсной документации </w:t>
      </w:r>
      <w:bookmarkEnd w:id="57"/>
    </w:p>
    <w:p w:rsidR="00AC0F99" w:rsidRPr="008C03AA" w:rsidRDefault="00AC0F99" w:rsidP="00AC0F99">
      <w:pPr>
        <w:pStyle w:val="31"/>
        <w:keepNext w:val="0"/>
        <w:numPr>
          <w:ilvl w:val="0"/>
          <w:numId w:val="14"/>
        </w:numPr>
        <w:tabs>
          <w:tab w:val="clear" w:pos="1080"/>
          <w:tab w:val="num" w:pos="142"/>
        </w:tabs>
        <w:suppressAutoHyphens/>
        <w:spacing w:before="120" w:after="0"/>
        <w:ind w:left="0" w:firstLine="709"/>
        <w:jc w:val="both"/>
        <w:rPr>
          <w:rFonts w:ascii="Times New Roman" w:hAnsi="Times New Roman"/>
          <w:b w:val="0"/>
          <w:sz w:val="24"/>
          <w:szCs w:val="24"/>
        </w:rPr>
      </w:pPr>
      <w:r w:rsidRPr="008C03AA">
        <w:rPr>
          <w:rFonts w:ascii="Times New Roman" w:hAnsi="Times New Roman"/>
          <w:b w:val="0"/>
          <w:sz w:val="24"/>
          <w:szCs w:val="24"/>
        </w:rPr>
        <w:t>Конкурсная документация и извещение о проведении конкурса включает общие положения, условия проведения конкурса,</w:t>
      </w:r>
      <w:r w:rsidRPr="008C03AA">
        <w:rPr>
          <w:rFonts w:ascii="Times New Roman" w:hAnsi="Times New Roman" w:cs="Times New Roman"/>
          <w:b w:val="0"/>
          <w:sz w:val="24"/>
          <w:szCs w:val="24"/>
        </w:rPr>
        <w:t xml:space="preserve"> образцы форм и документов для заполнения Участниками закупки, проект договора, порядок оценки заявок, </w:t>
      </w:r>
      <w:r w:rsidRPr="008C03AA">
        <w:rPr>
          <w:rFonts w:ascii="Times New Roman" w:hAnsi="Times New Roman"/>
          <w:b w:val="0"/>
          <w:sz w:val="24"/>
          <w:szCs w:val="24"/>
        </w:rPr>
        <w:t>а также порядок внесения изменений и дополнений, вносимых в конкурсную документацию в порядке, предусмотренном пунктом 2.3 настоящего раздела.</w:t>
      </w:r>
    </w:p>
    <w:p w:rsidR="00AC0F99" w:rsidRPr="008C03AA" w:rsidRDefault="00AC0F99" w:rsidP="00AC0F99">
      <w:pPr>
        <w:spacing w:before="120"/>
        <w:ind w:firstLine="709"/>
        <w:jc w:val="both"/>
      </w:pPr>
      <w:r w:rsidRPr="008C03AA">
        <w:t xml:space="preserve">2.1.2. Конкурсная документация предоставляется всем заинтересованным лицам в порядке и на условиях, предусмотренных в пункте 10 извещения. </w:t>
      </w:r>
      <w:r w:rsidRPr="008C03AA">
        <w:rPr>
          <w:szCs w:val="28"/>
        </w:rPr>
        <w:t xml:space="preserve">Не допускается предоставление конкурсной документации до размещения на официальном сайте </w:t>
      </w:r>
      <w:hyperlink r:id="rId9"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szCs w:val="28"/>
        </w:rPr>
        <w:t xml:space="preserve"> извещения и документации о проведении конкурса.</w:t>
      </w:r>
    </w:p>
    <w:p w:rsidR="00AC0F99" w:rsidRPr="008C03AA" w:rsidRDefault="00AC0F99" w:rsidP="00AC0F99">
      <w:pPr>
        <w:spacing w:before="120"/>
        <w:ind w:firstLine="709"/>
        <w:jc w:val="both"/>
      </w:pPr>
      <w:r w:rsidRPr="008C03AA">
        <w:t xml:space="preserve">2.1.3. Конкурсная документация для ознакомления также доступна в электронном виде на официальном сайте </w:t>
      </w:r>
      <w:hyperlink r:id="rId10"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rFonts w:ascii="Calibri" w:hAnsi="Calibri" w:cs="Calibri"/>
        </w:rPr>
        <w:t>.</w:t>
      </w:r>
    </w:p>
    <w:p w:rsidR="00AC0F99" w:rsidRPr="008C03AA" w:rsidRDefault="00AC0F99" w:rsidP="00AC0F99">
      <w:pPr>
        <w:spacing w:before="120"/>
        <w:ind w:firstLine="709"/>
        <w:jc w:val="both"/>
      </w:pPr>
      <w:r w:rsidRPr="008C03AA">
        <w:t xml:space="preserve">2.1.4. При разрешении разногласий комиссия будет руководствоваться текстом конкурсной документации на бумажном носителе, подписанным и согласованным Заказчиком и в форме электронного документа, размещенного на официальном сайте </w:t>
      </w:r>
      <w:hyperlink r:id="rId11"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 предоставляемого заинтересованным лицам, и не несет ответственности за содержание документации, полученной не в соответствии с порядком, установленным пунктом 2.1.2.</w:t>
      </w:r>
    </w:p>
    <w:p w:rsidR="00AC0F99" w:rsidRPr="008C03AA" w:rsidRDefault="00AC0F99" w:rsidP="00AC0F99">
      <w:pPr>
        <w:spacing w:before="120"/>
        <w:ind w:firstLine="720"/>
        <w:jc w:val="both"/>
      </w:pPr>
      <w:r w:rsidRPr="008C03AA">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а также аудиозаписи и видеозаписи вскрытия конвертов с заявками на участие в конкурсе (если таковые производились), хранятся на предприятии не менее 3 лет.</w:t>
      </w:r>
    </w:p>
    <w:p w:rsidR="00AC0F99" w:rsidRPr="008C03AA" w:rsidRDefault="00AC0F99" w:rsidP="00AC0F99">
      <w:pPr>
        <w:pStyle w:val="1"/>
        <w:spacing w:before="120" w:after="0"/>
        <w:ind w:firstLine="709"/>
        <w:jc w:val="left"/>
        <w:rPr>
          <w:color w:val="000000"/>
          <w:sz w:val="24"/>
        </w:rPr>
      </w:pPr>
      <w:bookmarkStart w:id="58" w:name="_Toc203551374"/>
      <w:r w:rsidRPr="008C03AA">
        <w:rPr>
          <w:color w:val="000000"/>
          <w:sz w:val="24"/>
        </w:rPr>
        <w:t>2.2. Разъяснение положений конкурсной документации</w:t>
      </w:r>
      <w:bookmarkEnd w:id="58"/>
    </w:p>
    <w:p w:rsidR="00AC0F99" w:rsidRPr="004F4B2A" w:rsidRDefault="00AC0F99" w:rsidP="00AC0F99">
      <w:pPr>
        <w:spacing w:before="120"/>
        <w:ind w:firstLine="709"/>
        <w:jc w:val="both"/>
        <w:rPr>
          <w:color w:val="000000" w:themeColor="text1"/>
        </w:rPr>
      </w:pPr>
      <w:r w:rsidRPr="004F4B2A">
        <w:rPr>
          <w:color w:val="000000" w:themeColor="text1"/>
        </w:rPr>
        <w:t>2.2.1. При проведении конкурса какие-либо переговоры Заказчика или членов комиссии с Участниками закупки не допускаются.</w:t>
      </w:r>
    </w:p>
    <w:p w:rsidR="00AC0F99" w:rsidRPr="004F4B2A" w:rsidRDefault="00AC0F99" w:rsidP="00AC0F99">
      <w:pPr>
        <w:spacing w:before="120"/>
        <w:ind w:firstLine="709"/>
        <w:jc w:val="both"/>
        <w:rPr>
          <w:color w:val="000000" w:themeColor="text1"/>
        </w:rPr>
      </w:pPr>
      <w:r w:rsidRPr="008C03AA">
        <w:t>2</w:t>
      </w:r>
      <w:r w:rsidRPr="004F4B2A">
        <w:rPr>
          <w:color w:val="000000" w:themeColor="text1"/>
        </w:rPr>
        <w:t>.2.2. Любой Участник закупки вправе направить в письменной форме Заказчику запрос о разъяснении положений конкурсной документации. 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 на бумажном носителе по адресу Заказчика, указанному в пункте 1 извещения.</w:t>
      </w:r>
    </w:p>
    <w:p w:rsidR="00AC0F99" w:rsidRPr="008C03AA" w:rsidRDefault="00AC0F99" w:rsidP="00AC0F99">
      <w:pPr>
        <w:spacing w:before="120"/>
        <w:ind w:firstLine="709"/>
        <w:jc w:val="both"/>
      </w:pPr>
      <w:r w:rsidRPr="008C03AA">
        <w:t>2.2.3. Дата начала и окончания срока предоставления Участникам закупки разъяснений положений конкурсной документации указаны в пункте 12 извещения.</w:t>
      </w:r>
    </w:p>
    <w:p w:rsidR="00AC0F99" w:rsidRPr="004F4B2A" w:rsidRDefault="00AC0F99" w:rsidP="00AC0F99">
      <w:pPr>
        <w:spacing w:before="120"/>
        <w:ind w:firstLine="709"/>
        <w:jc w:val="both"/>
        <w:rPr>
          <w:color w:val="000000" w:themeColor="text1"/>
        </w:rPr>
      </w:pPr>
      <w:r w:rsidRPr="004F4B2A">
        <w:rPr>
          <w:color w:val="000000" w:themeColor="text1"/>
        </w:rPr>
        <w:t xml:space="preserve">2.2.4. В течение трех дней со дня направления разъяснения положений конкурсной документации по запросу Участника закупки такое разъяснение размещается Заказчиком на официальном сайте </w:t>
      </w:r>
      <w:hyperlink r:id="rId12" w:history="1">
        <w:r w:rsidRPr="004F4B2A">
          <w:rPr>
            <w:rStyle w:val="af3"/>
            <w:rFonts w:ascii="Calibri" w:hAnsi="Calibri" w:cs="Calibri"/>
            <w:color w:val="000000" w:themeColor="text1"/>
          </w:rPr>
          <w:t>www.zakupki.gov.r</w:t>
        </w:r>
        <w:r w:rsidRPr="004F4B2A">
          <w:rPr>
            <w:rStyle w:val="af3"/>
            <w:rFonts w:ascii="Calibri" w:hAnsi="Calibri" w:cs="Calibri"/>
            <w:color w:val="000000" w:themeColor="text1"/>
            <w:lang w:val="en-US"/>
          </w:rPr>
          <w:t>u</w:t>
        </w:r>
        <w:r w:rsidRPr="004F4B2A">
          <w:rPr>
            <w:rStyle w:val="af3"/>
            <w:rFonts w:ascii="Calibri" w:hAnsi="Calibri" w:cs="Calibri"/>
            <w:color w:val="000000" w:themeColor="text1"/>
          </w:rPr>
          <w:t>/223</w:t>
        </w:r>
      </w:hyperlink>
      <w:r w:rsidRPr="004F4B2A">
        <w:rPr>
          <w:color w:val="000000" w:themeColor="text1"/>
        </w:rPr>
        <w:t xml:space="preserve"> с указанием предмета запроса и его разъяснения. При этом Участник закупки, направивший запрос, не указывается. Разъяснение положений конкурсной документации не должно изменять ее суть.</w:t>
      </w:r>
    </w:p>
    <w:p w:rsidR="007053C6" w:rsidRDefault="007053C6" w:rsidP="009F3576">
      <w:pPr>
        <w:spacing w:before="120"/>
        <w:ind w:firstLine="709"/>
        <w:jc w:val="both"/>
      </w:pPr>
      <w:bookmarkStart w:id="59" w:name="_Toc203551375"/>
    </w:p>
    <w:p w:rsidR="00AC0F99" w:rsidRPr="009F3576" w:rsidRDefault="00AC0F99" w:rsidP="009F3576">
      <w:pPr>
        <w:spacing w:before="120"/>
        <w:ind w:firstLine="709"/>
        <w:jc w:val="both"/>
        <w:rPr>
          <w:b/>
        </w:rPr>
      </w:pPr>
      <w:r w:rsidRPr="009F3576">
        <w:rPr>
          <w:b/>
        </w:rPr>
        <w:t>2.3. Внесение изменений в извещение о проведении конкурса и конкурсную документацию</w:t>
      </w:r>
      <w:bookmarkEnd w:id="59"/>
    </w:p>
    <w:p w:rsidR="00AC0F99" w:rsidRPr="008C03AA" w:rsidRDefault="00AC0F99" w:rsidP="00AC0F99">
      <w:pPr>
        <w:spacing w:before="120"/>
        <w:ind w:firstLine="709"/>
        <w:jc w:val="both"/>
      </w:pPr>
      <w:r w:rsidRPr="008C03AA">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Изменение предмета конкурса не допускается.</w:t>
      </w:r>
    </w:p>
    <w:p w:rsidR="00AC0F99" w:rsidRPr="008C03AA" w:rsidRDefault="00AC0F99" w:rsidP="00AC0F99">
      <w:pPr>
        <w:spacing w:before="120"/>
        <w:ind w:firstLine="709"/>
        <w:jc w:val="both"/>
      </w:pPr>
      <w:r w:rsidRPr="008C03AA">
        <w:lastRenderedPageBreak/>
        <w:t xml:space="preserve">2.3.2. Не позднее чем в течение 3 (трех) дней со дня принятия решения о внесении указанных изменений такие изменения размещаются Заказчиком на официальном сайте </w:t>
      </w:r>
      <w:hyperlink r:id="rId13"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В случае если изменения в извещение о проведении конкурса, конкурсную документацию внесены Заказчиком позднее</w:t>
      </w:r>
      <w:r w:rsidR="00474BA1">
        <w:t>,</w:t>
      </w:r>
      <w:r w:rsidRPr="008C03AA">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15 (пятнадцать) дней.</w:t>
      </w:r>
    </w:p>
    <w:p w:rsidR="00AC0F99" w:rsidRPr="008C03AA" w:rsidRDefault="00AC0F99" w:rsidP="00AC0F99">
      <w:pPr>
        <w:spacing w:before="120"/>
        <w:ind w:firstLine="709"/>
        <w:jc w:val="both"/>
      </w:pPr>
      <w:r w:rsidRPr="008C03AA">
        <w:t>2.3.3. Участники закупки должны самостоятельно отслеживать изменения извещения и конкурсной документации. Заказчик не несет ответственности за несвоевременное получение участником закупки информации с официального сайта.</w:t>
      </w:r>
    </w:p>
    <w:p w:rsidR="00AC0F99" w:rsidRPr="008C03AA" w:rsidRDefault="00AC0F99" w:rsidP="00AC0F99">
      <w:pPr>
        <w:pStyle w:val="1"/>
        <w:spacing w:before="120" w:after="0"/>
        <w:ind w:firstLine="709"/>
        <w:jc w:val="left"/>
        <w:rPr>
          <w:color w:val="000000"/>
          <w:sz w:val="24"/>
        </w:rPr>
      </w:pPr>
      <w:bookmarkStart w:id="60" w:name="_Toc131309067"/>
      <w:bookmarkStart w:id="61" w:name="_Toc203551376"/>
      <w:r w:rsidRPr="008C03AA">
        <w:rPr>
          <w:color w:val="000000"/>
          <w:sz w:val="24"/>
        </w:rPr>
        <w:t>2.4. Отказ от проведения конкурса</w:t>
      </w:r>
      <w:bookmarkEnd w:id="60"/>
      <w:bookmarkEnd w:id="61"/>
    </w:p>
    <w:p w:rsidR="00AC0F99" w:rsidRPr="008C03AA" w:rsidRDefault="00AC0F99" w:rsidP="00AC0F99">
      <w:pPr>
        <w:spacing w:before="120"/>
        <w:ind w:firstLine="709"/>
        <w:jc w:val="both"/>
      </w:pPr>
      <w:bookmarkStart w:id="62" w:name="_Toc131309068"/>
      <w:r w:rsidRPr="008C03AA">
        <w:t xml:space="preserve">2.4.1. Заказчик вправе отказаться от проведения открытого конкурса после размещения на официальном сайте </w:t>
      </w:r>
      <w:hyperlink r:id="rId14"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извещения о проведении открытого конкурса не позднее, чем за 7 (семь) дней до даты окончания срока подачи заявок на участие в конкурсе.</w:t>
      </w:r>
    </w:p>
    <w:p w:rsidR="00AC0F99" w:rsidRPr="008C03AA" w:rsidRDefault="00AC0F99" w:rsidP="00AC0F99">
      <w:pPr>
        <w:spacing w:before="120"/>
        <w:ind w:firstLine="709"/>
        <w:jc w:val="both"/>
      </w:pPr>
      <w:r w:rsidRPr="008C03AA">
        <w:t>2.4.2. В течение 2 (двух) рабочих дней со дня принятия указанного решения Заказчиком направляются соответствующие уведомления всем Участникам закупки, подавшим заявки на участие в конкурсе по адресам, указанным в заявках Участников закупки.</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left"/>
        <w:rPr>
          <w:sz w:val="24"/>
        </w:rPr>
      </w:pPr>
      <w:bookmarkStart w:id="63" w:name="_Toc203551377"/>
      <w:r w:rsidRPr="008C03AA">
        <w:rPr>
          <w:sz w:val="24"/>
        </w:rPr>
        <w:t>3. ПОДГОТОВКА ЗАЯВКИ  НА УЧАСТИЕ В КОНКУРСЕ</w:t>
      </w:r>
      <w:bookmarkStart w:id="64" w:name="_Toc131309069"/>
      <w:bookmarkStart w:id="65" w:name="_Toc203551378"/>
      <w:bookmarkEnd w:id="62"/>
      <w:bookmarkEnd w:id="63"/>
    </w:p>
    <w:p w:rsidR="00AC0F99" w:rsidRPr="008C03AA" w:rsidRDefault="00AC0F99" w:rsidP="00AC0F99"/>
    <w:p w:rsidR="00AC0F99" w:rsidRPr="008C03AA" w:rsidRDefault="00AC0F99" w:rsidP="00AC0F99">
      <w:pPr>
        <w:pStyle w:val="1"/>
        <w:spacing w:before="120" w:after="0"/>
        <w:ind w:firstLine="709"/>
        <w:jc w:val="left"/>
        <w:rPr>
          <w:sz w:val="24"/>
        </w:rPr>
      </w:pPr>
      <w:r w:rsidRPr="008C03AA">
        <w:rPr>
          <w:sz w:val="24"/>
        </w:rPr>
        <w:t>3.1. Форма заявки на участие в конкурсе</w:t>
      </w:r>
      <w:bookmarkEnd w:id="64"/>
      <w:r w:rsidRPr="008C03AA">
        <w:rPr>
          <w:sz w:val="24"/>
        </w:rPr>
        <w:t xml:space="preserve"> и требования к ее оформлению</w:t>
      </w:r>
      <w:bookmarkEnd w:id="65"/>
    </w:p>
    <w:p w:rsidR="00AC0F99" w:rsidRPr="008C03AA" w:rsidRDefault="00AC0F99" w:rsidP="00AC0F99">
      <w:pPr>
        <w:spacing w:before="120"/>
        <w:ind w:firstLine="709"/>
        <w:jc w:val="both"/>
      </w:pPr>
      <w:r w:rsidRPr="008C03AA">
        <w:t>3.1.1. Участник закупки подает заявку на участие в конкурсе в письменной форме в запечатанном конверте непосредственно по адресу, указанному в пункте 13 извещения, либо направляет ее по почте.</w:t>
      </w:r>
    </w:p>
    <w:p w:rsidR="00AC0F99" w:rsidRPr="008C03AA" w:rsidRDefault="00AC0F99" w:rsidP="00AC0F99">
      <w:pPr>
        <w:spacing w:before="120"/>
        <w:ind w:firstLine="709"/>
        <w:jc w:val="both"/>
      </w:pPr>
      <w:r w:rsidRPr="008C03AA">
        <w:t xml:space="preserve">3.1.2. Участник закупки готовит заявку на участие в конкурсе в соответствии с требованиями пунктов 3.1 – 3.7 настоящего раздела и по форме 2 Части </w:t>
      </w:r>
      <w:r w:rsidRPr="008C03AA">
        <w:rPr>
          <w:lang w:val="en-US"/>
        </w:rPr>
        <w:t>III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3.1.3.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 если иное не указано в конкурсной документации.</w:t>
      </w:r>
    </w:p>
    <w:p w:rsidR="00AC0F99" w:rsidRPr="008C03AA" w:rsidRDefault="00AC0F99" w:rsidP="00AC0F99">
      <w:pPr>
        <w:spacing w:before="120"/>
        <w:ind w:firstLine="709"/>
        <w:jc w:val="both"/>
      </w:pPr>
      <w:r w:rsidRPr="008C03AA">
        <w:t>3.1.4. Сведения, которые содержатся в заявках Участников закупки, не должны допускать двусмысленных толкований.</w:t>
      </w:r>
    </w:p>
    <w:p w:rsidR="00AC0F99" w:rsidRPr="008C03AA" w:rsidRDefault="00AC0F99" w:rsidP="00AC0F99">
      <w:pPr>
        <w:spacing w:before="120"/>
        <w:ind w:firstLine="709"/>
        <w:jc w:val="both"/>
      </w:pPr>
      <w:r w:rsidRPr="008C03AA">
        <w:t>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скреплена печатью (опечатана) на обороте с указанием количества листов, заверена подписью уполномоченного лица Участника закупки.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AC0F99" w:rsidRPr="008C03AA" w:rsidRDefault="00AC0F99" w:rsidP="00AC0F99">
      <w:pPr>
        <w:spacing w:before="120"/>
        <w:ind w:firstLine="709"/>
        <w:jc w:val="both"/>
      </w:pPr>
      <w:r w:rsidRPr="008C03AA">
        <w:t>3.1.6.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или настоящей конкурсной документацией. В случае если копии документов заверены лицом, не имеющим права действовать от имени юридического лица без доверенности, заявка на участие в конкурсе должна также содержать доверенность или иной документ, подтверждающий право такого лица заверять копии документов от имени участника.  Копии документов должны быть заверены в нотариальном порядке в случае, если указание на это содержится в пункте 3.4 настоящей документации и пункте 16 извещения.</w:t>
      </w:r>
    </w:p>
    <w:p w:rsidR="00AC0F99" w:rsidRPr="008C03AA" w:rsidRDefault="00AC0F99" w:rsidP="00AC0F99">
      <w:pPr>
        <w:spacing w:before="120"/>
        <w:ind w:firstLine="709"/>
        <w:jc w:val="both"/>
      </w:pPr>
      <w:r w:rsidRPr="008C03AA">
        <w:lastRenderedPageBreak/>
        <w:t>3.1.7. При подготовке заявки на участие в конкурсе и документов, входящих в ее состав, не допускается применение факсимильных подписей и сканов оттисков печатей.</w:t>
      </w:r>
    </w:p>
    <w:p w:rsidR="00AC0F99" w:rsidRPr="008C03AA" w:rsidRDefault="00AC0F99" w:rsidP="00AC0F99">
      <w:pPr>
        <w:spacing w:before="120"/>
        <w:ind w:firstLine="709"/>
        <w:jc w:val="both"/>
      </w:pPr>
      <w:r w:rsidRPr="008C03AA">
        <w:t>3.1.8. Все документы, входящие в состав заявки и приложения к ней, должны лежать в порядке, указанном в ФОРМЕ 1 "ОПИСЬ ДОКУМЕНТОВ" Части I</w:t>
      </w:r>
      <w:r w:rsidRPr="008C03AA">
        <w:rPr>
          <w:lang w:val="en-US"/>
        </w:rPr>
        <w:t>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 xml:space="preserve">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w:t>
      </w:r>
    </w:p>
    <w:p w:rsidR="00AC0F99" w:rsidRPr="008C03AA" w:rsidRDefault="00AC0F99" w:rsidP="00AC0F99">
      <w:pPr>
        <w:spacing w:before="120"/>
        <w:ind w:firstLine="709"/>
        <w:jc w:val="both"/>
      </w:pPr>
      <w:r w:rsidRPr="008C03AA">
        <w:t>3.1.10. Все документы, представляемые Участниками закупки в составе заявки на участие в конкурсе, должны быть заполнены по всем пунктам.</w:t>
      </w:r>
    </w:p>
    <w:p w:rsidR="00AC0F99" w:rsidRPr="008C03AA" w:rsidRDefault="00AC0F99" w:rsidP="00AC0F99">
      <w:pPr>
        <w:spacing w:before="120"/>
        <w:ind w:firstLine="709"/>
        <w:jc w:val="both"/>
      </w:pPr>
      <w:r w:rsidRPr="008C03AA">
        <w:t>3.1.11. Подача заявок на участие в конкурсе в виде электронного документа не предусмотрена.</w:t>
      </w:r>
    </w:p>
    <w:p w:rsidR="00AC0F99" w:rsidRPr="008C03AA" w:rsidRDefault="00AC0F99" w:rsidP="00AC0F99">
      <w:pPr>
        <w:spacing w:before="120"/>
        <w:ind w:firstLine="709"/>
        <w:jc w:val="both"/>
      </w:pPr>
      <w:bookmarkStart w:id="66" w:name="_Ref166250391"/>
      <w:r w:rsidRPr="008C03AA">
        <w:t xml:space="preserve">3.1.12. Участник закупки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реестровый номер извещения о закупке следующим образом: «Заявка на участие в открытом конкурсе </w:t>
      </w:r>
      <w:bookmarkStart w:id="67" w:name="OLE_LINK47"/>
      <w:r w:rsidRPr="008C03AA">
        <w:t>____________ (наименование конкурса). Рее</w:t>
      </w:r>
      <w:r w:rsidR="00AB3879">
        <w:t>стровый номер извещения _______</w:t>
      </w:r>
      <w:r w:rsidRPr="008C03AA">
        <w:t>».</w:t>
      </w:r>
      <w:bookmarkEnd w:id="67"/>
      <w:r w:rsidRPr="008C03AA">
        <w:t xml:space="preserve"> Реестровый номер извещения о закупке указывается на основании реестрового номера закупки, который содержится в извещении о проведении открытого конкурса.</w:t>
      </w:r>
      <w:bookmarkEnd w:id="66"/>
    </w:p>
    <w:p w:rsidR="00AC0F99" w:rsidRPr="008C03AA" w:rsidRDefault="00AC0F99" w:rsidP="00AC0F99">
      <w:pPr>
        <w:spacing w:before="120"/>
        <w:ind w:firstLine="709"/>
        <w:jc w:val="both"/>
      </w:pPr>
      <w:r w:rsidRPr="008C03AA">
        <w:t>В случае направления заявки по почте, в целях обеспечения конфиденциальности сведений, содержащихся в заявке, заявка должна быть упакована в два конверта: в конверт, оформляемый в соответствии с требованиями настоящего пункта, и в почтовый конверт. Почтовый конверт (в том числе конверт экспресс-почты) не считается конвертом, в котором должна быть подана заявка. В случае подачи заявки только в почтовом конверте Заказчик не несет ответственности за сохранность заявки и за конфиденциальность содержащихся в ней сведений.</w:t>
      </w:r>
    </w:p>
    <w:p w:rsidR="00AC0F99" w:rsidRPr="008C03AA" w:rsidRDefault="00AC0F99" w:rsidP="00AC0F99">
      <w:pPr>
        <w:spacing w:before="120"/>
        <w:ind w:firstLine="709"/>
        <w:jc w:val="both"/>
      </w:pPr>
      <w:r w:rsidRPr="008C03AA">
        <w:t>Участник закупки вправе не указывать на конверте свое фирменное наименование, почтовый адрес.</w:t>
      </w:r>
    </w:p>
    <w:p w:rsidR="00AC0F99" w:rsidRPr="008C03AA" w:rsidRDefault="00AC0F99" w:rsidP="00AC0F99">
      <w:pPr>
        <w:spacing w:before="120"/>
        <w:ind w:firstLine="709"/>
        <w:jc w:val="both"/>
      </w:pPr>
      <w:r w:rsidRPr="008C03AA">
        <w:t>3.1.13. Конверт должен быть запечатан способом, исключающим возможность вскрытия конверта без нарушения его целостности.</w:t>
      </w:r>
    </w:p>
    <w:p w:rsidR="00AC0F99" w:rsidRPr="008C03AA" w:rsidRDefault="00AC0F99" w:rsidP="00AC0F99">
      <w:pPr>
        <w:spacing w:before="120"/>
        <w:ind w:firstLine="709"/>
        <w:jc w:val="both"/>
      </w:pPr>
      <w:r w:rsidRPr="008C03AA">
        <w:t>3.1.14. Если конверт запечатан или маркирован с нарушением пунктов 3.1.12 и 3.1.13, Заказчик не несет ответственности в случае его потери или вскрытия раньше срока.</w:t>
      </w:r>
    </w:p>
    <w:p w:rsidR="00AC0F99" w:rsidRPr="008C03AA" w:rsidRDefault="00AC0F99" w:rsidP="00AC0F99">
      <w:pPr>
        <w:pStyle w:val="a5"/>
        <w:spacing w:before="120"/>
      </w:pPr>
      <w:r w:rsidRPr="008C03AA">
        <w:t>3.1.15. Все заявки на участие в конкурсе, приложения к ним, а также отдельные документы, входящие в их состав, не возвращаются, кроме отозванных Участниками закупки заявок, либо заявок на участие в конкурсе, поданных с опозданием.</w:t>
      </w:r>
    </w:p>
    <w:p w:rsidR="00AC0F99" w:rsidRPr="008C03AA" w:rsidRDefault="00AC0F99" w:rsidP="00AC0F99">
      <w:pPr>
        <w:pStyle w:val="1"/>
        <w:spacing w:before="120" w:after="0"/>
        <w:ind w:firstLine="709"/>
        <w:jc w:val="both"/>
        <w:rPr>
          <w:color w:val="000000"/>
          <w:sz w:val="24"/>
        </w:rPr>
      </w:pPr>
      <w:bookmarkStart w:id="68" w:name="_Toc131309070"/>
      <w:bookmarkStart w:id="69" w:name="_Toc203551379"/>
      <w:r w:rsidRPr="008C03AA">
        <w:rPr>
          <w:color w:val="000000"/>
          <w:sz w:val="24"/>
        </w:rPr>
        <w:t>3.2. Язык документов, входящих в состав заявки на участие в конкурсе</w:t>
      </w:r>
      <w:bookmarkEnd w:id="68"/>
      <w:bookmarkEnd w:id="69"/>
    </w:p>
    <w:p w:rsidR="00AC0F99" w:rsidRPr="008C03AA" w:rsidRDefault="00AC0F99" w:rsidP="00AC0F99">
      <w:pPr>
        <w:pStyle w:val="a5"/>
        <w:spacing w:before="120"/>
      </w:pPr>
      <w:r w:rsidRPr="008C03AA">
        <w:t>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случае противоречия оригинала и перевода преимущество будет иметь перевод.</w:t>
      </w:r>
    </w:p>
    <w:p w:rsidR="00AC0F99" w:rsidRPr="008C03AA" w:rsidRDefault="00AC0F99" w:rsidP="00AC0F99">
      <w:pPr>
        <w:pStyle w:val="a5"/>
        <w:spacing w:before="120"/>
      </w:pPr>
      <w:r w:rsidRPr="008C03AA">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AC0F99" w:rsidRPr="008C03AA" w:rsidRDefault="00AC0F99" w:rsidP="00AC0F99">
      <w:pPr>
        <w:pStyle w:val="a5"/>
        <w:spacing w:before="120"/>
      </w:pPr>
      <w:r w:rsidRPr="008C03AA">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AC0F99" w:rsidRPr="008C03AA" w:rsidRDefault="00AC0F99" w:rsidP="00AC0F99">
      <w:pPr>
        <w:pStyle w:val="21"/>
        <w:keepNext w:val="0"/>
        <w:numPr>
          <w:ilvl w:val="1"/>
          <w:numId w:val="13"/>
        </w:numPr>
        <w:suppressAutoHyphens/>
        <w:spacing w:before="120" w:after="0"/>
        <w:jc w:val="left"/>
        <w:rPr>
          <w:sz w:val="24"/>
        </w:rPr>
      </w:pPr>
      <w:bookmarkStart w:id="70" w:name="_Toc161034463"/>
      <w:bookmarkStart w:id="71" w:name="_Toc205370468"/>
      <w:r w:rsidRPr="008C03AA">
        <w:rPr>
          <w:sz w:val="24"/>
        </w:rPr>
        <w:t xml:space="preserve"> Валюта </w:t>
      </w:r>
      <w:bookmarkEnd w:id="70"/>
      <w:r w:rsidRPr="008C03AA">
        <w:rPr>
          <w:sz w:val="24"/>
        </w:rPr>
        <w:t>заявки на участие в конкурсе</w:t>
      </w:r>
      <w:bookmarkEnd w:id="71"/>
    </w:p>
    <w:p w:rsidR="00AC0F99" w:rsidRPr="008C03AA" w:rsidRDefault="00AC0F99" w:rsidP="00AC0F99">
      <w:pPr>
        <w:pStyle w:val="31"/>
        <w:keepNext w:val="0"/>
        <w:numPr>
          <w:ilvl w:val="2"/>
          <w:numId w:val="12"/>
        </w:numPr>
        <w:tabs>
          <w:tab w:val="clear" w:pos="2700"/>
          <w:tab w:val="num" w:pos="709"/>
        </w:tabs>
        <w:suppressAutoHyphens/>
        <w:spacing w:before="120" w:after="0"/>
        <w:ind w:left="0" w:firstLine="709"/>
        <w:jc w:val="both"/>
        <w:rPr>
          <w:rFonts w:ascii="Times New Roman" w:hAnsi="Times New Roman"/>
          <w:b w:val="0"/>
          <w:sz w:val="24"/>
          <w:szCs w:val="24"/>
        </w:rPr>
      </w:pPr>
      <w:bookmarkStart w:id="72" w:name="_Hlt517806775"/>
      <w:bookmarkStart w:id="73" w:name="_Ref517806908"/>
      <w:bookmarkStart w:id="74" w:name="_Toc518119274"/>
      <w:bookmarkStart w:id="75" w:name="_Ref52534291"/>
      <w:bookmarkEnd w:id="72"/>
      <w:r w:rsidRPr="008C03AA">
        <w:rPr>
          <w:rFonts w:ascii="Times New Roman" w:hAnsi="Times New Roman"/>
          <w:b w:val="0"/>
          <w:sz w:val="24"/>
          <w:szCs w:val="24"/>
        </w:rPr>
        <w:lastRenderedPageBreak/>
        <w:t>Все суммы денежных средств в заявке на участие в конкурсе и приложениях к ней должны быть выражены в российских рублях</w:t>
      </w:r>
      <w:bookmarkEnd w:id="73"/>
      <w:bookmarkEnd w:id="74"/>
      <w:r w:rsidRPr="008C03AA">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w:t>
      </w:r>
      <w:bookmarkEnd w:id="75"/>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bookmarkStart w:id="76" w:name="_Toc518119275"/>
      <w:r w:rsidRPr="008C03AA">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645CCE" w:rsidRPr="00645CCE">
          <w:rPr>
            <w:rFonts w:ascii="Times New Roman" w:hAnsi="Times New Roman"/>
            <w:b w:val="0"/>
            <w:sz w:val="24"/>
            <w:szCs w:val="24"/>
          </w:rPr>
          <w:t>3.3.1</w:t>
        </w:r>
      </w:fldSimple>
      <w:r w:rsidRPr="008C03AA">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6"/>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proofErr w:type="gramStart"/>
      <w:r w:rsidRPr="008C03AA">
        <w:rPr>
          <w:rFonts w:ascii="Times New Roman" w:hAnsi="Times New Roman"/>
          <w:b w:val="0"/>
          <w:sz w:val="24"/>
          <w:szCs w:val="24"/>
        </w:rPr>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645CCE" w:rsidRPr="00645CCE">
          <w:rPr>
            <w:rFonts w:ascii="Times New Roman" w:hAnsi="Times New Roman"/>
            <w:b w:val="0"/>
            <w:sz w:val="24"/>
            <w:szCs w:val="24"/>
          </w:rPr>
          <w:t>3.3.1</w:t>
        </w:r>
      </w:fldSimple>
      <w:r w:rsidRPr="008C03AA">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8C03AA">
        <w:rPr>
          <w:rFonts w:ascii="Times New Roman" w:hAnsi="Times New Roman"/>
          <w:b w:val="0"/>
          <w:sz w:val="24"/>
          <w:szCs w:val="24"/>
        </w:rPr>
        <w:t xml:space="preserve"> При этом ценой договора, в случае, если Участнику закупки, подавшему такую заявку, будет предложено заключить договор, будет цена в рублях, указанная в заявке Участника закупки на участие в конкурсе.</w:t>
      </w:r>
    </w:p>
    <w:p w:rsidR="00AC0F99" w:rsidRPr="008C03AA" w:rsidRDefault="00AC0F99" w:rsidP="00AC0F99">
      <w:pPr>
        <w:pStyle w:val="1"/>
        <w:spacing w:before="120" w:after="0"/>
        <w:ind w:firstLine="709"/>
        <w:jc w:val="both"/>
        <w:rPr>
          <w:sz w:val="24"/>
        </w:rPr>
      </w:pPr>
      <w:bookmarkStart w:id="77" w:name="_Toc203551380"/>
      <w:r w:rsidRPr="008C03AA">
        <w:rPr>
          <w:sz w:val="24"/>
        </w:rPr>
        <w:t>3.4. Требования к содержанию документов, входящих в состав заявки на участие в конкурсе</w:t>
      </w:r>
      <w:bookmarkEnd w:id="77"/>
    </w:p>
    <w:p w:rsidR="00AC0F99" w:rsidRPr="008C03AA" w:rsidRDefault="00AC0F99" w:rsidP="00AC0F99">
      <w:pPr>
        <w:pStyle w:val="a5"/>
        <w:spacing w:before="120"/>
      </w:pPr>
      <w:r w:rsidRPr="008C03AA">
        <w:t>3.4.1. Заявка на участие в конкурсе должна содержать документы, указанные в пункте 16 извещения.</w:t>
      </w:r>
    </w:p>
    <w:p w:rsidR="00AC0F99" w:rsidRPr="008C03AA" w:rsidRDefault="00AC0F99" w:rsidP="00AC0F99">
      <w:pPr>
        <w:spacing w:before="120"/>
        <w:ind w:firstLine="709"/>
        <w:jc w:val="both"/>
      </w:pPr>
      <w:r w:rsidRPr="008C03AA">
        <w:t>3.4.2. В случае неполного предоставления документов, перечисленных в пункте 16 извещения, Участник закупки не допускается</w:t>
      </w:r>
      <w:r w:rsidR="00F02E03">
        <w:t xml:space="preserve"> комиссией к участию в конкурсе</w:t>
      </w:r>
      <w:r w:rsidRPr="008C03AA">
        <w:t>.</w:t>
      </w:r>
    </w:p>
    <w:p w:rsidR="00AC0F99" w:rsidRPr="008C03AA" w:rsidRDefault="00AC0F99" w:rsidP="00AC0F99">
      <w:pPr>
        <w:spacing w:before="120"/>
        <w:ind w:firstLine="709"/>
        <w:jc w:val="both"/>
      </w:pPr>
      <w:r w:rsidRPr="008C03AA">
        <w:t>3.4.3. Предоставление документов в формах, отличных от установленных конкурсной документацией, может быть расценено как несоответствие заявки требованиям, установленным конкурсной документацией, и может явиться основанием для не допуска Участника закупки к участию в конкурсе или отстранению такого Участника от участия в конкурсе в соответствии с пунктом 1.9 настоящей документации.</w:t>
      </w:r>
    </w:p>
    <w:p w:rsidR="00AC0F99" w:rsidRPr="008C03AA" w:rsidRDefault="00AC0F99" w:rsidP="00AC0F99">
      <w:pPr>
        <w:spacing w:before="120"/>
        <w:ind w:firstLine="709"/>
        <w:jc w:val="both"/>
      </w:pPr>
      <w:r w:rsidRPr="008C03AA">
        <w:t>3.4.4.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AC0F99" w:rsidRPr="008C03AA" w:rsidRDefault="00AC0F99" w:rsidP="00AC0F99">
      <w:pPr>
        <w:pStyle w:val="1"/>
        <w:spacing w:before="120" w:after="0"/>
        <w:ind w:firstLine="709"/>
        <w:jc w:val="both"/>
        <w:rPr>
          <w:sz w:val="24"/>
        </w:rPr>
      </w:pPr>
      <w:bookmarkStart w:id="78" w:name="_Toc131309072"/>
      <w:bookmarkStart w:id="79" w:name="_Toc203551381"/>
      <w:r w:rsidRPr="008C03AA">
        <w:rPr>
          <w:sz w:val="24"/>
        </w:rPr>
        <w:t>3.5. Требования к предложениям о цене договора</w:t>
      </w:r>
      <w:bookmarkEnd w:id="78"/>
      <w:bookmarkEnd w:id="79"/>
    </w:p>
    <w:p w:rsidR="00AC0F99" w:rsidRPr="008C03AA" w:rsidRDefault="009F3576" w:rsidP="00AC0F99">
      <w:pPr>
        <w:spacing w:before="120"/>
        <w:ind w:firstLine="709"/>
        <w:jc w:val="both"/>
      </w:pPr>
      <w:r>
        <w:t>3.5.1</w:t>
      </w:r>
      <w:r w:rsidR="00AC0F99" w:rsidRPr="008C03AA">
        <w:t xml:space="preserve">. Участник закупки производит расчет своего предложения по цене договора на основе требований конкурсной документации и предоставляет предложение по форме 3, приведенной в Части </w:t>
      </w:r>
      <w:r w:rsidR="00AC0F99" w:rsidRPr="008C03AA">
        <w:rPr>
          <w:lang w:val="en-US"/>
        </w:rPr>
        <w:t>III</w:t>
      </w:r>
      <w:r w:rsidR="00AC0F99" w:rsidRPr="008C03AA">
        <w:t xml:space="preserve"> "ОБРАЗЦЫ ФОРМ ДЛЯ ЗАПОЛНЕНИЯ УЧАСТНИКАМИ ЗАКУПКИ".</w:t>
      </w:r>
    </w:p>
    <w:p w:rsidR="00535DD6" w:rsidRDefault="007D4810" w:rsidP="00AC0F99">
      <w:pPr>
        <w:spacing w:before="120"/>
        <w:ind w:firstLine="709"/>
        <w:jc w:val="both"/>
        <w:rPr>
          <w:color w:val="0D0D0D"/>
        </w:rPr>
      </w:pPr>
      <w:r w:rsidRPr="00BB7729">
        <w:t xml:space="preserve">  </w:t>
      </w:r>
      <w:bookmarkStart w:id="80" w:name="_Toc131309073"/>
      <w:r w:rsidR="00535DD6" w:rsidRPr="003F72E0">
        <w:t xml:space="preserve">3.5.2. Цена договора должна определяться величиной годовой эффективной процентной ставки, которая учитывает все </w:t>
      </w:r>
      <w:r w:rsidR="00535DD6" w:rsidRPr="003F72E0">
        <w:rPr>
          <w:color w:val="0D0D0D"/>
        </w:rPr>
        <w:t>расходы заемщика, связанные с оформлением, получением и обслуживанием кредита (процентные платежи, все виды банковских комиссий, консультационные и иные расходы.</w:t>
      </w:r>
    </w:p>
    <w:p w:rsidR="00AC0F99" w:rsidRPr="008C03AA" w:rsidRDefault="00AC0F99" w:rsidP="00AC0F99">
      <w:pPr>
        <w:spacing w:before="120"/>
        <w:ind w:firstLine="709"/>
        <w:jc w:val="both"/>
        <w:rPr>
          <w:b/>
        </w:rPr>
      </w:pPr>
      <w:r w:rsidRPr="008C03AA">
        <w:rPr>
          <w:b/>
        </w:rPr>
        <w:t xml:space="preserve">3.6. Требования к описанию </w:t>
      </w:r>
      <w:bookmarkEnd w:id="80"/>
      <w:r w:rsidRPr="008C03AA">
        <w:rPr>
          <w:b/>
        </w:rPr>
        <w:t>Услуг</w:t>
      </w:r>
    </w:p>
    <w:p w:rsidR="00AC0F99" w:rsidRPr="008C03AA" w:rsidRDefault="00AC0F99" w:rsidP="00AC0F99">
      <w:pPr>
        <w:spacing w:before="120"/>
        <w:ind w:firstLine="709"/>
        <w:jc w:val="both"/>
      </w:pPr>
      <w:r w:rsidRPr="008C03AA">
        <w:t xml:space="preserve">3.6.1. Описание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извещении и по форме 4, приведенной в </w:t>
      </w:r>
      <w:hyperlink w:anchor="_РАЗДЕЛ_I.4_ОБРАЗЦЫ_ФОРМ И ДОКУМЕНТО" w:history="1">
        <w:r w:rsidRPr="008C03AA">
          <w:t xml:space="preserve">Части </w:t>
        </w:r>
        <w:r w:rsidRPr="008C03AA">
          <w:rPr>
            <w:lang w:val="en-US"/>
          </w:rPr>
          <w:t>I</w:t>
        </w:r>
      </w:hyperlink>
      <w:r w:rsidRPr="008C03AA">
        <w:rPr>
          <w:lang w:val="en-US"/>
        </w:rPr>
        <w:t>II</w:t>
      </w:r>
      <w:r w:rsidRPr="008C03AA">
        <w:t xml:space="preserve"> "ОБРАЗЦЫ ФОРМ ДЛЯ ЗАПОЛНЕНИЯ УЧАСТНИКОМ ЗАКУПКИ".</w:t>
      </w:r>
    </w:p>
    <w:p w:rsidR="00AC0F99" w:rsidRPr="008C03AA" w:rsidRDefault="00AC0F99" w:rsidP="00AC0F99">
      <w:pPr>
        <w:pStyle w:val="21"/>
        <w:keepNext w:val="0"/>
        <w:suppressAutoHyphens/>
        <w:spacing w:before="120" w:after="0"/>
        <w:ind w:left="360" w:firstLine="349"/>
        <w:jc w:val="left"/>
        <w:rPr>
          <w:sz w:val="24"/>
        </w:rPr>
      </w:pPr>
      <w:bookmarkStart w:id="81" w:name="_Toc205370472"/>
      <w:bookmarkStart w:id="82" w:name="_Toc131309075"/>
      <w:r w:rsidRPr="008C03AA">
        <w:rPr>
          <w:sz w:val="24"/>
        </w:rPr>
        <w:t>3.7. Подтверждение полномочий представителя Участника закупки</w:t>
      </w:r>
      <w:bookmarkEnd w:id="81"/>
    </w:p>
    <w:p w:rsidR="00AC0F99" w:rsidRPr="008C03AA" w:rsidRDefault="00AC0F99" w:rsidP="00AC0F99">
      <w:pPr>
        <w:autoSpaceDE w:val="0"/>
        <w:autoSpaceDN w:val="0"/>
        <w:spacing w:before="120"/>
        <w:ind w:firstLine="709"/>
        <w:jc w:val="both"/>
        <w:outlineLvl w:val="2"/>
        <w:rPr>
          <w:bCs/>
        </w:rPr>
      </w:pPr>
      <w:r w:rsidRPr="008C03AA">
        <w:rPr>
          <w:bCs/>
        </w:rPr>
        <w:t>3.7.1. Если уполномоченным представителем Участника закупки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09"/>
        <w:jc w:val="both"/>
        <w:outlineLvl w:val="2"/>
        <w:rPr>
          <w:bCs/>
        </w:rPr>
      </w:pPr>
      <w:r w:rsidRPr="008C03AA">
        <w:rPr>
          <w:bCs/>
        </w:rPr>
        <w:lastRenderedPageBreak/>
        <w:t xml:space="preserve">3.7.1.1. Документами, подтверждающими полномочия лица, на осуществление действий от имени акционерного общества,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акционеров,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акционера акционерного общества,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собрания (решение) совета директоров, содержащий сведения об избрании единоличного исполнительного органа общества,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участников,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участника,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3.7.2. Если уполномоченным представителем Участника закупки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20"/>
        <w:jc w:val="both"/>
        <w:outlineLvl w:val="2"/>
      </w:pPr>
      <w:r w:rsidRPr="008C03AA">
        <w:rPr>
          <w:bCs/>
        </w:rPr>
        <w:t xml:space="preserve">3.7.2.1. Документом, подтверждающим полномочия представителя, действующего на основании доверенности, является </w:t>
      </w:r>
      <w:r w:rsidRPr="008C03AA">
        <w:t>доверенность, заверенная печатью и подписанная лицом, имеющим право действовать от имени участника закупки без доверенности (руководителем юридического лица), или уполномоченным лицом, либо копия такой доверенности, заверенная руководителем.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AC0F99" w:rsidRPr="008C03AA" w:rsidRDefault="00AC0F99" w:rsidP="00AC0F99">
      <w:pPr>
        <w:autoSpaceDE w:val="0"/>
        <w:autoSpaceDN w:val="0"/>
        <w:spacing w:before="120"/>
        <w:ind w:firstLine="709"/>
        <w:jc w:val="both"/>
        <w:outlineLvl w:val="2"/>
        <w:rPr>
          <w:bCs/>
        </w:rPr>
      </w:pPr>
      <w:r w:rsidRPr="008C03AA">
        <w:rPr>
          <w:bCs/>
        </w:rPr>
        <w:t xml:space="preserve">а)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AC0F99" w:rsidRPr="008C03AA" w:rsidRDefault="00AC0F99" w:rsidP="00AC0F99">
      <w:pPr>
        <w:autoSpaceDE w:val="0"/>
        <w:autoSpaceDN w:val="0"/>
        <w:spacing w:before="120"/>
        <w:ind w:firstLine="709"/>
        <w:jc w:val="both"/>
        <w:outlineLvl w:val="2"/>
        <w:rPr>
          <w:bCs/>
        </w:rPr>
      </w:pPr>
      <w:r w:rsidRPr="008C03AA">
        <w:rPr>
          <w:bCs/>
        </w:rPr>
        <w:t xml:space="preserve">б) доверенность, подтверждающая полномочия уполномоченного лица, </w:t>
      </w:r>
      <w:r w:rsidRPr="008C03AA">
        <w:t>заверенная печатью и подписанная руководителем юридического лица или уполномоченным лицом, либо копия такой доверенности, заверенная руководителем;</w:t>
      </w:r>
    </w:p>
    <w:p w:rsidR="00AC0F99" w:rsidRPr="008C03AA" w:rsidRDefault="00AC0F99" w:rsidP="00AC0F99">
      <w:pPr>
        <w:autoSpaceDE w:val="0"/>
        <w:autoSpaceDN w:val="0"/>
        <w:spacing w:before="120"/>
        <w:ind w:firstLine="720"/>
        <w:jc w:val="both"/>
        <w:outlineLvl w:val="2"/>
        <w:rPr>
          <w:bCs/>
        </w:rPr>
      </w:pPr>
      <w:r w:rsidRPr="008C03AA">
        <w:rPr>
          <w:bC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(если доверенность подписана иностранным лицом).</w:t>
      </w:r>
    </w:p>
    <w:p w:rsidR="00AC0F99" w:rsidRPr="008C03AA" w:rsidRDefault="00AC0F99" w:rsidP="00AC0F99">
      <w:pPr>
        <w:autoSpaceDE w:val="0"/>
        <w:autoSpaceDN w:val="0"/>
        <w:spacing w:before="120"/>
        <w:ind w:firstLine="720"/>
        <w:jc w:val="both"/>
        <w:outlineLvl w:val="2"/>
        <w:rPr>
          <w:bCs/>
        </w:rPr>
      </w:pPr>
      <w:r w:rsidRPr="008C03AA">
        <w:rPr>
          <w:bCs/>
        </w:rPr>
        <w:t>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w:t>
      </w:r>
    </w:p>
    <w:p w:rsidR="00AC0F99" w:rsidRPr="008C03AA" w:rsidRDefault="00AC0F99" w:rsidP="00AC0F99">
      <w:pPr>
        <w:autoSpaceDE w:val="0"/>
        <w:autoSpaceDN w:val="0"/>
        <w:spacing w:before="120"/>
        <w:ind w:firstLine="720"/>
        <w:jc w:val="both"/>
        <w:outlineLvl w:val="2"/>
        <w:rPr>
          <w:bCs/>
        </w:rPr>
      </w:pPr>
      <w:r w:rsidRPr="008C03AA">
        <w:rPr>
          <w:bCs/>
        </w:rPr>
        <w:lastRenderedPageBreak/>
        <w:t>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w:t>
      </w:r>
    </w:p>
    <w:p w:rsidR="00AC0F99" w:rsidRPr="008C03AA" w:rsidRDefault="00AC0F99" w:rsidP="00AC0F99">
      <w:pPr>
        <w:autoSpaceDE w:val="0"/>
        <w:autoSpaceDN w:val="0"/>
        <w:spacing w:before="120"/>
        <w:ind w:firstLine="720"/>
        <w:jc w:val="both"/>
        <w:outlineLvl w:val="2"/>
        <w:rPr>
          <w:bCs/>
        </w:rPr>
      </w:pPr>
      <w:r w:rsidRPr="008C03AA">
        <w:rPr>
          <w:bCs/>
        </w:rPr>
        <w:t xml:space="preserve">б) не представлен какой-либо из вышеуказанных документов. </w:t>
      </w:r>
    </w:p>
    <w:p w:rsidR="00AC0F99" w:rsidRPr="008C03AA" w:rsidRDefault="00AC0F99" w:rsidP="00AC0F99">
      <w:pPr>
        <w:autoSpaceDE w:val="0"/>
        <w:autoSpaceDN w:val="0"/>
        <w:spacing w:before="120"/>
        <w:ind w:firstLine="709"/>
        <w:jc w:val="both"/>
        <w:outlineLvl w:val="2"/>
      </w:pPr>
      <w:r w:rsidRPr="008C03AA">
        <w:t>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w:t>
      </w:r>
    </w:p>
    <w:p w:rsidR="00AC0F99" w:rsidRPr="008C03AA" w:rsidRDefault="00AC0F99" w:rsidP="00AC0F99">
      <w:pPr>
        <w:autoSpaceDE w:val="0"/>
        <w:autoSpaceDN w:val="0"/>
        <w:spacing w:before="120"/>
        <w:ind w:firstLine="709"/>
        <w:jc w:val="both"/>
        <w:outlineLvl w:val="2"/>
      </w:pPr>
      <w:r w:rsidRPr="008C03AA">
        <w:t>а) выписка заверена единоличным исполнительным органом (руководителем) организации и печатью организации;</w:t>
      </w:r>
    </w:p>
    <w:p w:rsidR="00AC0F99" w:rsidRPr="008C03AA" w:rsidRDefault="00AC0F99" w:rsidP="00AC0F99">
      <w:pPr>
        <w:autoSpaceDE w:val="0"/>
        <w:autoSpaceDN w:val="0"/>
        <w:spacing w:before="120"/>
        <w:ind w:firstLine="709"/>
        <w:jc w:val="both"/>
        <w:outlineLvl w:val="2"/>
      </w:pPr>
      <w:r w:rsidRPr="008C03AA">
        <w:t>б) выписка заверена иным уполномоченным должностным лицом организации и печатью организации. При этом должны быть представлены документы, подтверждающие полномочия данного лица на подписание выписок из документов организации.</w:t>
      </w:r>
    </w:p>
    <w:p w:rsidR="00AC0F99" w:rsidRPr="008C03AA" w:rsidRDefault="00AC0F99" w:rsidP="00AC0F99">
      <w:pPr>
        <w:autoSpaceDE w:val="0"/>
        <w:autoSpaceDN w:val="0"/>
        <w:spacing w:before="120"/>
        <w:ind w:firstLine="709"/>
        <w:jc w:val="both"/>
        <w:outlineLvl w:val="2"/>
      </w:pPr>
    </w:p>
    <w:p w:rsidR="00AC0F99" w:rsidRPr="008C03AA" w:rsidRDefault="00AC0F99" w:rsidP="00AC0F99">
      <w:pPr>
        <w:pStyle w:val="1"/>
        <w:spacing w:before="120" w:after="0"/>
        <w:ind w:firstLine="709"/>
        <w:jc w:val="left"/>
        <w:rPr>
          <w:sz w:val="24"/>
        </w:rPr>
      </w:pPr>
      <w:bookmarkStart w:id="83" w:name="_Toc203551382"/>
      <w:r w:rsidRPr="008C03AA">
        <w:rPr>
          <w:sz w:val="24"/>
        </w:rPr>
        <w:t>4. ПОРЯДОК ПОДАЧИ ЗАЯВОК НА УЧАСТИЕ В  КОНКУРСЕ</w:t>
      </w:r>
      <w:bookmarkEnd w:id="82"/>
      <w:bookmarkEnd w:id="83"/>
    </w:p>
    <w:p w:rsidR="00AC0F99" w:rsidRPr="008C03AA" w:rsidRDefault="00AC0F99" w:rsidP="00AC0F99"/>
    <w:p w:rsidR="00AC0F99" w:rsidRPr="008C03AA" w:rsidRDefault="00AC0F99" w:rsidP="00AC0F99">
      <w:pPr>
        <w:spacing w:before="120"/>
        <w:ind w:firstLine="709"/>
        <w:jc w:val="both"/>
        <w:rPr>
          <w:b/>
        </w:rPr>
      </w:pPr>
      <w:bookmarkStart w:id="84" w:name="_Toc131309076"/>
      <w:r w:rsidRPr="008C03AA">
        <w:rPr>
          <w:b/>
        </w:rPr>
        <w:t>4.1. Срок и порядок подачи и регистрации заявок на участие в конкурсе</w:t>
      </w:r>
      <w:bookmarkEnd w:id="84"/>
    </w:p>
    <w:p w:rsidR="00AC0F99" w:rsidRPr="008C03AA" w:rsidRDefault="00AC0F99" w:rsidP="00AC0F99">
      <w:pPr>
        <w:spacing w:before="120"/>
        <w:ind w:firstLine="709"/>
        <w:jc w:val="both"/>
      </w:pPr>
      <w:r w:rsidRPr="008C03AA">
        <w:t>4.1.1. Заявки на участие в конкурсе подаются Участниками закупки в порядке и сроки, указанные в настоящем подразделе и в пункте 13 извещения.</w:t>
      </w:r>
    </w:p>
    <w:p w:rsidR="00AC0F99" w:rsidRPr="008C03AA" w:rsidRDefault="00AC0F99" w:rsidP="00AC0F99">
      <w:pPr>
        <w:spacing w:before="120"/>
        <w:ind w:firstLine="709"/>
        <w:jc w:val="both"/>
      </w:pPr>
      <w:r w:rsidRPr="008C03AA">
        <w:t>4.1.2. Прием заявок на участие в конкурсе заканчивается в день вскрытия заявок на участие в конкурсе, непосредственно до начала процедуры вскрытия заявок на участие в конкурсе.</w:t>
      </w:r>
    </w:p>
    <w:p w:rsidR="00AC0F99" w:rsidRPr="008C03AA" w:rsidRDefault="00AC0F99" w:rsidP="00AC0F99">
      <w:pPr>
        <w:spacing w:before="120"/>
        <w:ind w:firstLine="709"/>
        <w:jc w:val="both"/>
      </w:pPr>
      <w:r w:rsidRPr="008C03AA">
        <w:t xml:space="preserve">4.1.3. Заявки на участие в конкурсе до последнего дня срока подачи заявок на участие в конкурсе (исключая последний день подачи заявок на участие в конкурсе) подаются по адресу, указанному в пункте 13 извещения. 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процедура вскрытия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о возможности подать заявки, изменить или отозвать поданные заявки. </w:t>
      </w:r>
    </w:p>
    <w:p w:rsidR="00AC0F99" w:rsidRPr="008C03AA" w:rsidRDefault="00AC0F99" w:rsidP="00AC0F99">
      <w:pPr>
        <w:spacing w:before="120"/>
        <w:ind w:firstLine="709"/>
        <w:jc w:val="both"/>
      </w:pPr>
      <w:r w:rsidRPr="008C03AA">
        <w:t>4.1.4. В случае отправления заявки на участие в конкурсе посредством почтовой связи, Участник закупки самостоятельно несет риск непоступления такой заявки Заказчику с соблюдением необходимых сроков.</w:t>
      </w:r>
    </w:p>
    <w:p w:rsidR="00AC0F99" w:rsidRPr="008C03AA" w:rsidRDefault="00AC0F99" w:rsidP="00AC0F99">
      <w:pPr>
        <w:spacing w:before="120"/>
        <w:ind w:firstLine="709"/>
        <w:jc w:val="both"/>
      </w:pPr>
      <w:r w:rsidRPr="008C03AA">
        <w:t>4.1.5. Каждый конверт с заявкой, поступивший в срок, указанный в пункте 13 извещения, регистрируется в Журнале регистрации заявок на участие в конкурсе в порядке поступления конвертов с заявками и маркируется путем нанесения на конверт номера.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Заказчика.</w:t>
      </w:r>
    </w:p>
    <w:p w:rsidR="00AC0F99" w:rsidRPr="008C03AA" w:rsidRDefault="00AC0F99" w:rsidP="00AC0F99">
      <w:pPr>
        <w:spacing w:before="120"/>
        <w:ind w:firstLine="709"/>
        <w:jc w:val="both"/>
      </w:pPr>
      <w:r w:rsidRPr="008C03AA">
        <w:t>4.1.6. Участники закупки, подавшие заявки, и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AC0F99" w:rsidRPr="008C03AA" w:rsidRDefault="00AC0F99" w:rsidP="00AC0F99">
      <w:pPr>
        <w:spacing w:before="120"/>
        <w:ind w:firstLine="709"/>
        <w:jc w:val="both"/>
      </w:pPr>
      <w:r w:rsidRPr="008C03AA">
        <w:t xml:space="preserve">4.1.7. Участник закупки вправе подать только одну заявку на участие в конкурсе. </w:t>
      </w:r>
    </w:p>
    <w:p w:rsidR="00AC0F99" w:rsidRPr="008C03AA" w:rsidRDefault="00AC0F99" w:rsidP="00AC0F99">
      <w:pPr>
        <w:spacing w:before="120"/>
        <w:ind w:firstLine="709"/>
        <w:jc w:val="both"/>
      </w:pPr>
      <w:r w:rsidRPr="008C03AA">
        <w:t>4.1.8.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уполномоченное должностное лицо Заказчика.</w:t>
      </w:r>
    </w:p>
    <w:p w:rsidR="00AC0F99" w:rsidRPr="008C03AA" w:rsidRDefault="00AC0F99" w:rsidP="00AC0F99">
      <w:pPr>
        <w:spacing w:before="120"/>
        <w:ind w:firstLine="709"/>
        <w:rPr>
          <w:b/>
        </w:rPr>
      </w:pPr>
      <w:bookmarkStart w:id="85" w:name="_Ref119429670"/>
      <w:bookmarkStart w:id="86" w:name="_Toc131309077"/>
      <w:r w:rsidRPr="008C03AA">
        <w:rPr>
          <w:b/>
        </w:rPr>
        <w:t>4.2. Изменение заявок на участие в конкурсе</w:t>
      </w:r>
      <w:bookmarkEnd w:id="85"/>
      <w:bookmarkEnd w:id="86"/>
    </w:p>
    <w:p w:rsidR="00AC0F99" w:rsidRPr="008C03AA" w:rsidRDefault="00AC0F99" w:rsidP="00AC0F99">
      <w:pPr>
        <w:spacing w:before="120"/>
        <w:ind w:firstLine="709"/>
        <w:jc w:val="both"/>
      </w:pPr>
      <w:r w:rsidRPr="008C03AA">
        <w:lastRenderedPageBreak/>
        <w:t>4.2.1. Участник закупки, подавший заявку, вправе изменить такую заявку в любое время до момента вскрытия комиссией конвертов с заявками. Участник закупки, отозвавший заявку, вправе подать новую заявку, при этом новой заявке присваивается новый порядковый номер.</w:t>
      </w:r>
    </w:p>
    <w:p w:rsidR="00AC0F99" w:rsidRPr="008C03AA" w:rsidRDefault="00AC0F99" w:rsidP="00AC0F99">
      <w:pPr>
        <w:spacing w:before="120"/>
        <w:ind w:firstLine="709"/>
      </w:pPr>
      <w:r w:rsidRPr="008C03AA">
        <w:t xml:space="preserve">4.2.2. Изменения, внесенные в заявку, считаются неотъемлемой частью заявки на участие в конкурсе. </w:t>
      </w:r>
    </w:p>
    <w:p w:rsidR="00AC0F99" w:rsidRPr="008C03AA" w:rsidRDefault="00AC0F99" w:rsidP="00AC0F99">
      <w:pPr>
        <w:spacing w:before="120"/>
        <w:ind w:firstLine="709"/>
      </w:pPr>
      <w:r w:rsidRPr="008C03AA">
        <w:t>4.2.3. Заявки на участие в конкурсе изменяются в следующем порядке:</w:t>
      </w:r>
    </w:p>
    <w:p w:rsidR="00AC0F99" w:rsidRPr="008C03AA" w:rsidRDefault="00AC0F99" w:rsidP="00AC0F99">
      <w:pPr>
        <w:spacing w:before="120"/>
        <w:ind w:firstLine="709"/>
        <w:jc w:val="both"/>
      </w:pPr>
      <w:r w:rsidRPr="008C03AA">
        <w:t>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извещения о проведении закупки в следующем порядке: «Изменение заявки № ________ (регистрационный номер изменяемой заявки) на участие в открытом конкурсе) _____________ (наименование конкурса). Реестровый номер извещения №_______.».</w:t>
      </w:r>
    </w:p>
    <w:p w:rsidR="00AC0F99" w:rsidRPr="008C03AA" w:rsidRDefault="00AC0F99" w:rsidP="00AC0F99">
      <w:pPr>
        <w:spacing w:before="120"/>
        <w:ind w:firstLine="709"/>
        <w:jc w:val="both"/>
      </w:pPr>
      <w:r w:rsidRPr="008C03AA">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AC0F99" w:rsidRPr="008C03AA" w:rsidRDefault="00AC0F99" w:rsidP="00AC0F99">
      <w:pPr>
        <w:spacing w:before="120"/>
        <w:ind w:firstLine="709"/>
        <w:jc w:val="both"/>
      </w:pPr>
      <w:r w:rsidRPr="008C03AA">
        <w:t>4.2.4. До последнего дня подачи заявок, установленного в пункте 4.1.2 настоящего Раздела, изменения заявок на участие в конкурсе подаются по адресу, указанному в пункте 13 извещения.</w:t>
      </w:r>
    </w:p>
    <w:p w:rsidR="00AC0F99" w:rsidRPr="008C03AA" w:rsidRDefault="00AC0F99" w:rsidP="00AC0F99">
      <w:pPr>
        <w:spacing w:before="120"/>
        <w:ind w:firstLine="709"/>
        <w:jc w:val="both"/>
      </w:pPr>
      <w:r w:rsidRPr="008C03AA">
        <w:t xml:space="preserve">4.2.5. В день окончания срока подачи заявок на участие в конкурсе изменения заявок на участие в конкурсе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пункте 17 извещения. </w:t>
      </w:r>
    </w:p>
    <w:p w:rsidR="00AC0F99" w:rsidRPr="008C03AA" w:rsidRDefault="00AC0F99" w:rsidP="00AC0F99">
      <w:pPr>
        <w:spacing w:before="120"/>
        <w:ind w:firstLine="709"/>
        <w:jc w:val="both"/>
      </w:pPr>
      <w:r w:rsidRPr="008C03AA">
        <w:t>4.2.6. Изменения заявок на участие в конкурсе регистрируются в Журнале регистрации заявок на участие в конкурсе.</w:t>
      </w:r>
    </w:p>
    <w:p w:rsidR="00AC0F99" w:rsidRPr="008C03AA" w:rsidRDefault="00AC0F99" w:rsidP="00AC0F99">
      <w:pPr>
        <w:spacing w:before="120"/>
        <w:ind w:firstLine="709"/>
        <w:jc w:val="both"/>
      </w:pPr>
      <w:r w:rsidRPr="008C03AA">
        <w:t xml:space="preserve">4.2.7. После окончания срока подачи заявок не допускается внесение изменений в заявки. </w:t>
      </w:r>
    </w:p>
    <w:p w:rsidR="00AC0F99" w:rsidRPr="008C03AA" w:rsidRDefault="00AC0F99" w:rsidP="00AC0F99">
      <w:pPr>
        <w:spacing w:before="120"/>
        <w:ind w:firstLine="709"/>
        <w:jc w:val="both"/>
      </w:pPr>
      <w:r w:rsidRPr="008C03AA">
        <w:t>4.2.8. Участники закупки, подавшие изменения заявок на участие в конкурсе, и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AC0F99" w:rsidRPr="008C03AA" w:rsidRDefault="00AC0F99" w:rsidP="00AC0F99">
      <w:pPr>
        <w:spacing w:before="120"/>
        <w:ind w:firstLine="709"/>
        <w:jc w:val="both"/>
      </w:pPr>
      <w:r w:rsidRPr="008C03AA">
        <w:t xml:space="preserve">4.2.9. Конверты с изменениями заявок вскрываются комиссией одновременно с конвертами с заявками на участие в конкурсе. </w:t>
      </w:r>
    </w:p>
    <w:p w:rsidR="00AC0F99" w:rsidRPr="008C03AA" w:rsidRDefault="00AC0F99" w:rsidP="00AC0F99">
      <w:pPr>
        <w:spacing w:before="120"/>
        <w:ind w:firstLine="709"/>
        <w:jc w:val="both"/>
      </w:pPr>
      <w:r w:rsidRPr="008C03AA">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7" w:name="_Toc131309078"/>
    </w:p>
    <w:p w:rsidR="00AC0F99" w:rsidRPr="008C03AA" w:rsidRDefault="00AC0F99" w:rsidP="00AC0F99">
      <w:pPr>
        <w:spacing w:before="120"/>
        <w:ind w:firstLine="709"/>
        <w:jc w:val="both"/>
        <w:rPr>
          <w:b/>
        </w:rPr>
      </w:pPr>
      <w:r w:rsidRPr="008C03AA">
        <w:rPr>
          <w:b/>
        </w:rPr>
        <w:t>4.3. Отзыв заявок на участие в конкурсе</w:t>
      </w:r>
      <w:bookmarkEnd w:id="87"/>
    </w:p>
    <w:p w:rsidR="00AC0F99" w:rsidRPr="008C03AA" w:rsidRDefault="00AC0F99" w:rsidP="00AC0F99">
      <w:pPr>
        <w:spacing w:before="120"/>
        <w:ind w:firstLine="709"/>
        <w:jc w:val="both"/>
      </w:pPr>
      <w:r w:rsidRPr="008C03AA">
        <w:t xml:space="preserve">4.3.1 Участник закупки,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AC0F99" w:rsidRPr="008C03AA" w:rsidRDefault="00AC0F99" w:rsidP="00AC0F99">
      <w:pPr>
        <w:spacing w:before="120"/>
        <w:ind w:firstLine="709"/>
        <w:jc w:val="both"/>
      </w:pPr>
      <w:r w:rsidRPr="008C03AA">
        <w:t>4.3.2. Заявки на участие в конкурсе отзываются в следующем порядке:</w:t>
      </w:r>
    </w:p>
    <w:p w:rsidR="00AC0F99" w:rsidRPr="008C03AA" w:rsidRDefault="00AC0F99" w:rsidP="00AC0F99">
      <w:pPr>
        <w:spacing w:before="120"/>
        <w:ind w:firstLine="709"/>
        <w:jc w:val="both"/>
      </w:pPr>
      <w:r w:rsidRPr="008C03AA">
        <w:t>- Участник закупки подает в письменном виде уведомление об отзыве заявки. При этом в уведомлении должно указываться: наименование конкурса, реестровый номер извещения о проведении закупки, регистрационный номер заявки на участие в конкурсе;</w:t>
      </w:r>
    </w:p>
    <w:p w:rsidR="00AC0F99" w:rsidRPr="008C03AA" w:rsidRDefault="00AC0F99" w:rsidP="00AC0F99">
      <w:pPr>
        <w:spacing w:before="120"/>
        <w:ind w:firstLine="709"/>
        <w:jc w:val="both"/>
      </w:pPr>
      <w:r w:rsidRPr="008C03AA">
        <w:t>- уведомление должно быть скреплено печатью и заверено подписью уполномоченного лица;</w:t>
      </w:r>
    </w:p>
    <w:p w:rsidR="00AC0F99" w:rsidRPr="008C03AA" w:rsidRDefault="00AC0F99" w:rsidP="00AC0F99">
      <w:pPr>
        <w:spacing w:before="120"/>
        <w:ind w:firstLine="709"/>
        <w:jc w:val="both"/>
      </w:pPr>
      <w:r w:rsidRPr="008C03AA">
        <w:t>- до последнего дня подачи заявок на участие в конкурсе заявление об отзыве заявок подается по адресу, указанному в пункте 13 извещения.</w:t>
      </w:r>
    </w:p>
    <w:p w:rsidR="00AC0F99" w:rsidRPr="008C03AA" w:rsidRDefault="00AC0F99" w:rsidP="00AC0F99">
      <w:pPr>
        <w:spacing w:before="120"/>
        <w:ind w:firstLine="709"/>
        <w:jc w:val="both"/>
      </w:pPr>
      <w:r w:rsidRPr="008C03AA">
        <w:t>4.3.3. Уведомление об отзыве заявок на участие в конкурсе регистрируется в Журнале регистрации заявок на участие в конкурсе.</w:t>
      </w:r>
    </w:p>
    <w:p w:rsidR="00AC0F99" w:rsidRPr="008C03AA" w:rsidRDefault="00AC0F99" w:rsidP="00AC0F99">
      <w:pPr>
        <w:spacing w:before="120"/>
        <w:ind w:firstLine="709"/>
        <w:jc w:val="both"/>
      </w:pPr>
      <w:r w:rsidRPr="008C03AA">
        <w:lastRenderedPageBreak/>
        <w:t>4.3.4. После получения и регистрации уведомления об отзыве заявки на участие в конкурсе данная заявка комиссией не рассматривается.</w:t>
      </w:r>
    </w:p>
    <w:p w:rsidR="00AC0F99" w:rsidRPr="008C03AA" w:rsidRDefault="00AC0F99" w:rsidP="00AC0F99">
      <w:pPr>
        <w:spacing w:before="120"/>
        <w:ind w:firstLine="709"/>
        <w:jc w:val="both"/>
        <w:rPr>
          <w:b/>
        </w:rPr>
      </w:pPr>
      <w:bookmarkStart w:id="88" w:name="_Toc131309079"/>
      <w:r w:rsidRPr="008C03AA">
        <w:rPr>
          <w:b/>
        </w:rPr>
        <w:t>4.4. Заявки на участие в конкурсе, поданные с опозданием</w:t>
      </w:r>
      <w:bookmarkEnd w:id="88"/>
    </w:p>
    <w:p w:rsidR="00AC0F99" w:rsidRPr="008C03AA" w:rsidRDefault="00AC0F99" w:rsidP="00AC0F99">
      <w:pPr>
        <w:spacing w:before="120"/>
        <w:ind w:firstLine="709"/>
        <w:jc w:val="both"/>
      </w:pPr>
      <w:r w:rsidRPr="008C03AA">
        <w:t>4.4.1. Заявки на участие в конкурсе, полученные Заказчиком после окончания времени приема конвертов с заявками на участие в конкурсе в тот же день возвращаются Участникам закупки  по адресам, указанным в заявке на участие в конкурсе.</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both"/>
        <w:rPr>
          <w:sz w:val="24"/>
        </w:rPr>
      </w:pPr>
      <w:r w:rsidRPr="008C03AA">
        <w:rPr>
          <w:sz w:val="24"/>
        </w:rPr>
        <w:t xml:space="preserve">5. </w:t>
      </w:r>
      <w:bookmarkStart w:id="89" w:name="_Toc131309081"/>
      <w:bookmarkStart w:id="90" w:name="_Toc203551383"/>
      <w:r w:rsidRPr="008C03AA">
        <w:rPr>
          <w:sz w:val="24"/>
        </w:rPr>
        <w:t>ВСКРЫТИЕ КОНВЕРТОВ С ЗАЯВКАМИ НА УЧАСТИЕ В КОНКУРСЕ</w:t>
      </w:r>
      <w:bookmarkEnd w:id="89"/>
      <w:r w:rsidRPr="008C03AA">
        <w:rPr>
          <w:sz w:val="24"/>
        </w:rPr>
        <w:t>, РАССМОТРЕНИЕ, ОЦЕНКА И СОПОСТАВЛЕНИЕ ЗАЯВОК НА УЧАСТИЕ В КОНКУРСЕ</w:t>
      </w:r>
      <w:bookmarkEnd w:id="90"/>
    </w:p>
    <w:p w:rsidR="00AC0F99" w:rsidRPr="008C03AA" w:rsidRDefault="00AC0F99" w:rsidP="00AC0F99"/>
    <w:p w:rsidR="00AC0F99" w:rsidRPr="008C03AA" w:rsidRDefault="00AC0F99" w:rsidP="00AC0F99">
      <w:pPr>
        <w:spacing w:before="120"/>
        <w:ind w:firstLine="709"/>
        <w:jc w:val="both"/>
        <w:rPr>
          <w:b/>
        </w:rPr>
      </w:pPr>
      <w:r w:rsidRPr="008C03AA">
        <w:rPr>
          <w:b/>
        </w:rPr>
        <w:t>5.1. Порядок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5.1.1. Публично в день, во время и в месте, указанных в пункте 17 извещения о проведении конкурса (с учетом всех изменений извещения о проведении конкурса, являющихся неотъемлемой частью извещения о проведении конкурса), комиссией вскрываются конверты с заявками на участие в конкурсе. </w:t>
      </w:r>
    </w:p>
    <w:p w:rsidR="00AC0F99" w:rsidRPr="008C03AA" w:rsidRDefault="00AC0F99" w:rsidP="00AC0F99">
      <w:pPr>
        <w:spacing w:before="120"/>
        <w:ind w:firstLine="709"/>
        <w:jc w:val="both"/>
      </w:pPr>
      <w:r w:rsidRPr="008C03AA">
        <w:t xml:space="preserve">5.1.2. Участники закупки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закупки предоставляют документ, подтверждающий полномочия лица на осуществление действий от имени Участника закупки. Уполномоченные представители Участников закупки, присутствующие при вскрытии конвертов с заявками на участие в конкурсе, должны предоставить </w:t>
      </w:r>
      <w:r w:rsidRPr="008C03AA">
        <w:rPr>
          <w:i/>
          <w:u w:val="single"/>
        </w:rPr>
        <w:t>доверенность</w:t>
      </w:r>
      <w:r w:rsidRPr="008C03AA">
        <w:t>, выданную от имени Участника закупки, а также документ, удостоверяющий личность представителя (паспорт гражданина РФ).</w:t>
      </w:r>
    </w:p>
    <w:p w:rsidR="00AC0F99" w:rsidRPr="008C03AA" w:rsidRDefault="00AC0F99" w:rsidP="00AC0F99">
      <w:pPr>
        <w:spacing w:before="120"/>
        <w:ind w:firstLine="709"/>
        <w:jc w:val="both"/>
      </w:pPr>
      <w:r w:rsidRPr="008C03AA">
        <w:t>5.1.3. Все присутствующие при вскрытии конвертов лица регистрируются в Листе регистрации представителей Участников закупки и иных лиц, составляемом и подписываемом секретарем комиссии.</w:t>
      </w:r>
    </w:p>
    <w:p w:rsidR="00AC0F99" w:rsidRPr="008C03AA" w:rsidRDefault="00AC0F99" w:rsidP="00AC0F99">
      <w:pPr>
        <w:spacing w:before="120"/>
        <w:ind w:firstLine="709"/>
        <w:jc w:val="both"/>
      </w:pPr>
      <w:r w:rsidRPr="008C03AA">
        <w:t>5.1.4.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17 извещения,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Указанное объявление должно быть сделано до вскрытия первого конверта с заявкой на участие в конкурсе.</w:t>
      </w:r>
    </w:p>
    <w:p w:rsidR="00AC0F99" w:rsidRPr="008C03AA" w:rsidRDefault="00AC0F99" w:rsidP="00AC0F99">
      <w:pPr>
        <w:spacing w:before="120"/>
        <w:ind w:firstLine="709"/>
        <w:jc w:val="both"/>
      </w:pPr>
      <w:r w:rsidRPr="008C03AA">
        <w:t>5.1.5. Комиссией вскрываются конверты с заявками на участие в конкурсе, которые поступили Заказчику до времени вскрытия заявок на участие в конкурсе. В случае установления факта подачи одним Участником закупки  двух и более заявок при условии, что поданные ранее заявки таким Участником закупки отозваны не были, все заявки этого Участника не рассматриваются и возвращаются такому Участнику закупки.</w:t>
      </w:r>
    </w:p>
    <w:p w:rsidR="00AC0F99" w:rsidRPr="008C03AA" w:rsidRDefault="00AC0F99" w:rsidP="00AC0F99">
      <w:pPr>
        <w:spacing w:before="120"/>
        <w:ind w:firstLine="709"/>
        <w:jc w:val="both"/>
      </w:pPr>
      <w:r w:rsidRPr="008C03AA">
        <w:t>5.1.6. Наименование каждого Участника закупки,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5.1.7. Протокол вскрытия конвертов с заявками на участие в конкурсе ведется конкурсной комиссией и подписывается всеми присутствующими членами комиссии. Указанный протокол размещается не позднее чем через три </w:t>
      </w:r>
      <w:r w:rsidR="009924F8">
        <w:t xml:space="preserve">рабочих </w:t>
      </w:r>
      <w:r w:rsidRPr="008C03AA">
        <w:t xml:space="preserve">дня со дня его подписания  на сайте </w:t>
      </w:r>
      <w:hyperlink r:id="rId15"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lastRenderedPageBreak/>
        <w:t>5.1.8. Заказчик  может осуществлять аудиозапись и (или) видеозапись вскрытия конвертов с заявками на участие в конкурсе. Любой Участник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AC0F99" w:rsidRPr="008C03AA" w:rsidRDefault="00AC0F99" w:rsidP="00AC0F99">
      <w:pPr>
        <w:spacing w:before="120"/>
        <w:ind w:firstLine="709"/>
        <w:jc w:val="both"/>
      </w:pPr>
      <w:r w:rsidRPr="008C03AA">
        <w:t>5.1.9.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 и в протокол вскрытия заявок на участие в конкурсе вносится информация о признании конкурса несостоявшимся.</w:t>
      </w:r>
    </w:p>
    <w:p w:rsidR="00AC0F99" w:rsidRPr="008C03AA" w:rsidRDefault="00AC0F99" w:rsidP="00AC0F99">
      <w:pPr>
        <w:spacing w:before="120"/>
        <w:ind w:firstLine="709"/>
        <w:jc w:val="both"/>
        <w:rPr>
          <w:b/>
        </w:rPr>
      </w:pPr>
      <w:r w:rsidRPr="008C03AA">
        <w:rPr>
          <w:b/>
        </w:rPr>
        <w:t>5.2. Рассмотрение заявок на участие в конкурсе</w:t>
      </w:r>
    </w:p>
    <w:p w:rsidR="00AC0F99" w:rsidRPr="008C03AA" w:rsidRDefault="00AC0F99" w:rsidP="00AC0F99">
      <w:pPr>
        <w:spacing w:before="120"/>
        <w:ind w:firstLine="709"/>
        <w:jc w:val="both"/>
      </w:pPr>
      <w:r w:rsidRPr="008C03AA">
        <w:t xml:space="preserve">5.2.1. Комиссия рассматривает заявки на участие в конкурсе на соответствие требованиям, установленным в конкурсной документации и соответствие Участников закупки  требованиям, установленным в пункте 1.6.3. настоящего Раздела. </w:t>
      </w:r>
    </w:p>
    <w:p w:rsidR="00AC0F99" w:rsidRPr="008C03AA" w:rsidRDefault="00AC0F99" w:rsidP="00AC0F99">
      <w:pPr>
        <w:spacing w:before="120"/>
        <w:ind w:firstLine="709"/>
        <w:jc w:val="both"/>
      </w:pPr>
      <w:r w:rsidRPr="008C03AA">
        <w:t>5.2.2. Срок рассмотрения заявок на участие в конкурсе указан в пункте 18 извещения.</w:t>
      </w:r>
    </w:p>
    <w:p w:rsidR="00AC0F99" w:rsidRPr="008C03AA" w:rsidRDefault="00AC0F99" w:rsidP="00AC0F99">
      <w:pPr>
        <w:spacing w:before="120"/>
        <w:ind w:firstLine="709"/>
        <w:jc w:val="both"/>
      </w:pPr>
      <w:r w:rsidRPr="008C03AA">
        <w:t xml:space="preserve">5.2.3. На основании результатов рассмотрения заявок на участие в конкурсе комиссией принимается решение: </w:t>
      </w:r>
    </w:p>
    <w:p w:rsidR="00AC0F99" w:rsidRPr="008C03AA" w:rsidRDefault="00AC0F99" w:rsidP="00AC0F99">
      <w:pPr>
        <w:spacing w:before="120"/>
        <w:ind w:firstLine="709"/>
        <w:jc w:val="both"/>
      </w:pPr>
      <w:r w:rsidRPr="008C03AA">
        <w:t>- о допуске к участию в конкурсе Участника закупки и о признании Участника закупки Участником конкурса;</w:t>
      </w:r>
    </w:p>
    <w:p w:rsidR="00AC0F99" w:rsidRPr="008C03AA" w:rsidRDefault="00AC0F99" w:rsidP="00AC0F99">
      <w:pPr>
        <w:spacing w:before="120"/>
        <w:ind w:firstLine="709"/>
        <w:jc w:val="both"/>
      </w:pPr>
      <w:r w:rsidRPr="008C03AA">
        <w:t>- об отказе в допуске Участника закупки к участию в конкурсе.</w:t>
      </w:r>
    </w:p>
    <w:p w:rsidR="00AC0F99" w:rsidRPr="008C03AA" w:rsidRDefault="00AC0F99" w:rsidP="00AC0F99">
      <w:pPr>
        <w:spacing w:before="120"/>
        <w:ind w:firstLine="709"/>
        <w:jc w:val="both"/>
      </w:pPr>
      <w:r w:rsidRPr="008C03AA">
        <w:t>5.2.4.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w:t>
      </w:r>
    </w:p>
    <w:p w:rsidR="00AC0F99" w:rsidRPr="008C03AA" w:rsidRDefault="00AC0F99" w:rsidP="00AC0F99">
      <w:pPr>
        <w:spacing w:before="120"/>
        <w:ind w:firstLine="709"/>
        <w:jc w:val="both"/>
      </w:pPr>
      <w:r w:rsidRPr="008C03AA">
        <w:t xml:space="preserve">5.2.5. На основании результатов рассмотрения заявок на участие в конкурсе комиссией ведется протокол рассмотрения заявок на участие в конкурсе, который подписывается всеми присутствующими членами комиссии и размещается Заказчиком не позднее чем через три </w:t>
      </w:r>
      <w:r w:rsidR="009924F8">
        <w:t xml:space="preserve">рабочих </w:t>
      </w:r>
      <w:r w:rsidRPr="008C03AA">
        <w:t xml:space="preserve">дня со дня подписания такого протокола на официальном сайте </w:t>
      </w:r>
      <w:hyperlink r:id="rId16"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t>5.2.6. Протокол рассмотрения заявок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или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w:t>
      </w:r>
    </w:p>
    <w:p w:rsidR="00AC0F99" w:rsidRPr="008C03AA" w:rsidRDefault="00AC0F99" w:rsidP="00AC0F99">
      <w:pPr>
        <w:spacing w:before="120"/>
        <w:ind w:firstLine="709"/>
        <w:jc w:val="both"/>
        <w:rPr>
          <w:b/>
        </w:rPr>
      </w:pPr>
      <w:r w:rsidRPr="008C03AA">
        <w:rPr>
          <w:b/>
        </w:rPr>
        <w:t>5.3. Порядок оценки и сопоставления заявок на участие в конкурсе</w:t>
      </w:r>
    </w:p>
    <w:p w:rsidR="00AC0F99" w:rsidRPr="008C03AA" w:rsidRDefault="00AC0F99" w:rsidP="00AC0F99">
      <w:pPr>
        <w:spacing w:before="120"/>
        <w:ind w:firstLine="709"/>
        <w:jc w:val="both"/>
      </w:pPr>
      <w:r w:rsidRPr="008C03AA">
        <w:t>5.3.1. Комиссия осуществляет оценку и сопоставление заявок на участие в конкурсе, поданных Участниками закупки, признанными Участниками конкурса, в срок, установленный в пункте 18 извещения.</w:t>
      </w:r>
    </w:p>
    <w:p w:rsidR="00AC0F99" w:rsidRPr="008C03AA" w:rsidRDefault="00AC0F99" w:rsidP="00AC0F99">
      <w:pPr>
        <w:spacing w:before="120"/>
        <w:ind w:firstLine="709"/>
        <w:jc w:val="both"/>
      </w:pPr>
      <w:r w:rsidRPr="008C03AA">
        <w:t>5.3.2. При оценке и сопоставлении заявок комиссия руководствуется критериями, изложенными в Части II настоящей документации.</w:t>
      </w:r>
    </w:p>
    <w:p w:rsidR="00AC0F99" w:rsidRPr="008C03AA" w:rsidRDefault="00AC0F99" w:rsidP="00AC0F99">
      <w:pPr>
        <w:spacing w:before="120"/>
        <w:ind w:firstLine="709"/>
        <w:jc w:val="both"/>
      </w:pPr>
      <w:r w:rsidRPr="008C03AA">
        <w:t>5.3.3.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установленными в Части II на</w:t>
      </w:r>
      <w:r w:rsidR="00C87B98">
        <w:t>стоящей документации</w:t>
      </w:r>
      <w:r w:rsidRPr="008C03AA">
        <w:t>.</w:t>
      </w:r>
    </w:p>
    <w:p w:rsidR="00AC0F99" w:rsidRPr="008C03AA" w:rsidRDefault="00AC0F99" w:rsidP="00AC0F99">
      <w:pPr>
        <w:spacing w:before="120"/>
        <w:ind w:firstLine="709"/>
        <w:jc w:val="both"/>
      </w:pPr>
      <w:r w:rsidRPr="008C03AA">
        <w:t xml:space="preserve">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p>
    <w:p w:rsidR="00AC0F99" w:rsidRPr="008C03AA" w:rsidRDefault="00AC0F99" w:rsidP="00AC0F99">
      <w:pPr>
        <w:spacing w:before="120"/>
        <w:ind w:firstLine="709"/>
        <w:jc w:val="both"/>
      </w:pPr>
      <w:r w:rsidRPr="008C03AA">
        <w:lastRenderedPageBreak/>
        <w:t xml:space="preserve">5.3.5.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w:t>
      </w:r>
    </w:p>
    <w:p w:rsidR="00AC0F99" w:rsidRPr="008C03AA" w:rsidRDefault="00AC0F99" w:rsidP="00AC0F99">
      <w:pPr>
        <w:pStyle w:val="37"/>
        <w:jc w:val="both"/>
      </w:pPr>
      <w:r w:rsidRPr="008C03AA">
        <w:t xml:space="preserve">5.3.6. В случаях,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AC0F99" w:rsidRPr="008C03AA" w:rsidRDefault="00AC0F99" w:rsidP="00AC0F99">
      <w:pPr>
        <w:pStyle w:val="37"/>
        <w:jc w:val="both"/>
      </w:pPr>
      <w:r w:rsidRPr="008C03AA">
        <w:t xml:space="preserve">5.3.7.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оценены,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Протокол подписывается всеми присутствующими членами комиссии и размещается Заказчиком на официальном сайте </w:t>
      </w:r>
      <w:hyperlink r:id="rId17"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не позднее чем через три </w:t>
      </w:r>
      <w:r w:rsidR="009924F8">
        <w:t xml:space="preserve">рабочих </w:t>
      </w:r>
      <w:r w:rsidRPr="008C03AA">
        <w:t>дня со дня подписания такого протокола.</w:t>
      </w:r>
    </w:p>
    <w:p w:rsidR="00AC0F99" w:rsidRPr="008C03AA" w:rsidRDefault="00AC0F99" w:rsidP="00AC0F99">
      <w:pPr>
        <w:pStyle w:val="1"/>
        <w:spacing w:before="120" w:after="0"/>
        <w:ind w:firstLine="709"/>
        <w:jc w:val="left"/>
        <w:rPr>
          <w:sz w:val="24"/>
        </w:rPr>
      </w:pPr>
      <w:bookmarkStart w:id="91" w:name="_Toc203551384"/>
    </w:p>
    <w:p w:rsidR="00AC0F99" w:rsidRPr="008C03AA" w:rsidRDefault="00AC0F99" w:rsidP="00AC0F99">
      <w:pPr>
        <w:pStyle w:val="1"/>
        <w:spacing w:before="120" w:after="0"/>
        <w:ind w:firstLine="709"/>
        <w:jc w:val="left"/>
        <w:rPr>
          <w:sz w:val="24"/>
        </w:rPr>
      </w:pPr>
      <w:r w:rsidRPr="008C03AA">
        <w:rPr>
          <w:sz w:val="24"/>
        </w:rPr>
        <w:t>6. ЗАКЛЮЧЕНИЕ ДОГОВОРА ПО РЕЗУЛЬТАТАМ ПРОВЕДЕНИЯ КОНКУРСА</w:t>
      </w:r>
      <w:bookmarkEnd w:id="91"/>
    </w:p>
    <w:p w:rsidR="00AC0F99" w:rsidRPr="008C03AA" w:rsidRDefault="00AC0F99" w:rsidP="00AC0F99">
      <w:pPr>
        <w:spacing w:before="120"/>
        <w:ind w:firstLine="709"/>
        <w:jc w:val="both"/>
        <w:rPr>
          <w:b/>
        </w:rPr>
      </w:pPr>
      <w:bookmarkStart w:id="92" w:name="_Toc131309087"/>
    </w:p>
    <w:p w:rsidR="00AC0F99" w:rsidRPr="008C03AA" w:rsidRDefault="00AC0F99" w:rsidP="00AC0F99">
      <w:pPr>
        <w:spacing w:before="120"/>
        <w:ind w:firstLine="709"/>
        <w:jc w:val="both"/>
        <w:rPr>
          <w:b/>
        </w:rPr>
      </w:pPr>
      <w:r w:rsidRPr="008C03AA">
        <w:rPr>
          <w:b/>
        </w:rPr>
        <w:t>6.1. Срок и порядок заключения договора</w:t>
      </w:r>
      <w:bookmarkEnd w:id="92"/>
    </w:p>
    <w:p w:rsidR="00AC0F99" w:rsidRPr="003F72E0" w:rsidRDefault="00AC0F99" w:rsidP="00AC0F99">
      <w:pPr>
        <w:spacing w:before="120"/>
        <w:ind w:firstLine="709"/>
        <w:jc w:val="both"/>
      </w:pPr>
      <w:r w:rsidRPr="008C03AA">
        <w:t>6.1.1</w:t>
      </w:r>
      <w:r w:rsidRPr="003F72E0">
        <w:t>. Заказчик передает победителю конкурса проект договора</w:t>
      </w:r>
      <w:r w:rsidR="00F320CF" w:rsidRPr="003F72E0">
        <w:t xml:space="preserve"> (в случае заключения договора по форме Заказчика)</w:t>
      </w:r>
      <w:r w:rsidRPr="003F72E0">
        <w:t>,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F320CF" w:rsidRPr="003F72E0">
        <w:t>.</w:t>
      </w:r>
    </w:p>
    <w:p w:rsidR="00AC0F99" w:rsidRPr="008C03AA" w:rsidRDefault="00AC0F99" w:rsidP="00AC0F99">
      <w:pPr>
        <w:spacing w:before="120"/>
        <w:ind w:firstLine="709"/>
        <w:jc w:val="both"/>
      </w:pPr>
      <w:r w:rsidRPr="003F72E0">
        <w:t>6.1.2. Победитель конкурса должен подпис</w:t>
      </w:r>
      <w:r w:rsidR="00F320CF" w:rsidRPr="003F72E0">
        <w:t>ать и заверить печатью указанный</w:t>
      </w:r>
      <w:r w:rsidRPr="003F72E0">
        <w:t xml:space="preserve"> проект договора и вернуть его Заказчику в срок, установленный в пункте 21 извещения.</w:t>
      </w:r>
      <w:r w:rsidR="00C82282" w:rsidRPr="003F72E0">
        <w:t xml:space="preserve"> В случае заключения договора по форме банка, победитель конкурса </w:t>
      </w:r>
      <w:r w:rsidR="00E1456F" w:rsidRPr="003F72E0">
        <w:t xml:space="preserve">также </w:t>
      </w:r>
      <w:r w:rsidR="00C82282" w:rsidRPr="003F72E0">
        <w:t>должен передать</w:t>
      </w:r>
      <w:r w:rsidR="00E1456F" w:rsidRPr="003F72E0">
        <w:t xml:space="preserve"> Заказчику подписанный </w:t>
      </w:r>
      <w:r w:rsidR="003F72E0" w:rsidRPr="003F72E0">
        <w:t>и заверенный печатью</w:t>
      </w:r>
      <w:r w:rsidR="00C82282" w:rsidRPr="003F72E0">
        <w:t xml:space="preserve"> проект договора</w:t>
      </w:r>
      <w:r w:rsidR="00E1456F" w:rsidRPr="003F72E0">
        <w:t xml:space="preserve"> в срок, установленный в пункте 21 извещения.</w:t>
      </w:r>
    </w:p>
    <w:p w:rsidR="00AC0F99" w:rsidRPr="008C03AA" w:rsidRDefault="00AC0F99" w:rsidP="00AC0F99">
      <w:pPr>
        <w:spacing w:before="120"/>
        <w:ind w:firstLine="709"/>
        <w:jc w:val="both"/>
        <w:rPr>
          <w:szCs w:val="28"/>
        </w:rPr>
      </w:pPr>
      <w:r w:rsidRPr="008C03AA">
        <w:t xml:space="preserve">6.1.3. В случае если победитель конкурса в срок, предусмотренный в пункте 6.1.2, не предоставил Заказчику подписанный со своей стороны договор либо подписанные с его стороны возражения в части несоответствия предлагаемого к заключению договора условиям конкурса, победитель конкурса признается уклонившимся от заключения договора. </w:t>
      </w:r>
    </w:p>
    <w:p w:rsidR="00AC0F99" w:rsidRPr="008C03AA" w:rsidRDefault="00AC0F99" w:rsidP="00AC0F99">
      <w:pPr>
        <w:spacing w:before="120"/>
        <w:ind w:firstLine="709"/>
        <w:jc w:val="both"/>
      </w:pPr>
      <w:r w:rsidRPr="008C03AA">
        <w:t>6.1.4. В случае если победитель конкурса признан уклонившимся от заключения договора, Заказчик вправе обратиться в суд с требованием о понуждении данного Участника конкурса к заключению договора, либо заключить договор с Участником конкурса, заявке на участие в конкурсе которого присвоен второй номер. При этом заключение договора для Участника конкурса, заявке на участие в конкурсе которого присвоен второй номер, является обязательным.</w:t>
      </w:r>
    </w:p>
    <w:p w:rsidR="00AC0F99" w:rsidRPr="008C03AA" w:rsidRDefault="00AC0F99" w:rsidP="00AC0F99">
      <w:pPr>
        <w:spacing w:before="120"/>
        <w:ind w:firstLine="709"/>
        <w:jc w:val="both"/>
      </w:pPr>
      <w:r w:rsidRPr="008C03AA">
        <w:t>6.1.5. 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и если указанная заявка соответствует требованиям и условиям, предусмотренным настоящей конкурсной документацией, Заказчик вправе передать Участнику конкурса, подавшему единственную заявку на участие в конкурсе, проект договора. При этом договор заключается с Участником конкурса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 указанную в извещении о проведении открытого конкурса.</w:t>
      </w:r>
    </w:p>
    <w:p w:rsidR="00AC0F99" w:rsidRPr="008C03AA" w:rsidRDefault="00AC0F99" w:rsidP="00AC0F99">
      <w:pPr>
        <w:spacing w:before="120"/>
        <w:ind w:firstLine="709"/>
        <w:jc w:val="both"/>
      </w:pPr>
      <w:r w:rsidRPr="008C03AA">
        <w:t xml:space="preserve">6.1.6. В случае если конкурс признан несостоявшимся по причине того, что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При этом договор заключается на условиях и по цене договора, которые предусмотрены заявкой на участие в </w:t>
      </w:r>
      <w:r w:rsidRPr="008C03AA">
        <w:lastRenderedPageBreak/>
        <w:t>конкурсе и конкурсной документацией, но цена такого договора не может превышать начальную цену договора.</w:t>
      </w:r>
      <w:bookmarkStart w:id="93" w:name="_Toc131309088"/>
    </w:p>
    <w:p w:rsidR="00AC0F99" w:rsidRPr="008C03AA" w:rsidRDefault="00AC0F99" w:rsidP="00AC0F99">
      <w:pPr>
        <w:spacing w:before="120"/>
        <w:ind w:firstLine="709"/>
        <w:jc w:val="both"/>
      </w:pPr>
      <w:r w:rsidRPr="008C03AA">
        <w:t xml:space="preserve">6.1.7. </w:t>
      </w:r>
      <w:r w:rsidRPr="008C03AA">
        <w:rPr>
          <w:szCs w:val="28"/>
        </w:rPr>
        <w:t>В случае признания конкурса несостоявшимися по причине того, что не подана ни одна заявка, либо к конкурсу не был допущен ни один Участник закупки, Заказчик вправе провести повторный конкурс, либо заключить договор с любой организацией, осуществляющей оказание услуг, являвшихся предметом конкурса, признанного несостоявшимся. При этом цена, подлежащая оплате по договору, не может быть выше начальной (максимальной) цены, заявленной Заказчиком на конкурсе, признанном несостоявшимся.</w:t>
      </w:r>
    </w:p>
    <w:p w:rsidR="00AC0F99" w:rsidRPr="008C03AA" w:rsidRDefault="00AC0F99" w:rsidP="00AC0F99">
      <w:pPr>
        <w:spacing w:before="120"/>
        <w:ind w:firstLine="709"/>
        <w:jc w:val="both"/>
        <w:rPr>
          <w:b/>
        </w:rPr>
      </w:pPr>
      <w:bookmarkStart w:id="94" w:name="_Toc131309089"/>
      <w:bookmarkEnd w:id="93"/>
      <w:r w:rsidRPr="008C03AA">
        <w:rPr>
          <w:b/>
        </w:rPr>
        <w:t>6.2. Права и обязанности победителя конкурса</w:t>
      </w:r>
      <w:bookmarkEnd w:id="94"/>
    </w:p>
    <w:p w:rsidR="00AC0F99" w:rsidRPr="008C03AA" w:rsidRDefault="00AC0F99" w:rsidP="00AC0F99">
      <w:pPr>
        <w:spacing w:before="120"/>
        <w:ind w:firstLine="709"/>
        <w:jc w:val="both"/>
      </w:pPr>
      <w:r w:rsidRPr="008C03AA">
        <w:t>6.2.1. Договор заключается на условиях, указанных в поданной Участником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AC0F99" w:rsidRPr="008C03AA" w:rsidRDefault="00AC0F99" w:rsidP="00AC0F99">
      <w:pPr>
        <w:spacing w:before="120"/>
        <w:ind w:firstLine="709"/>
        <w:jc w:val="both"/>
      </w:pPr>
      <w:r w:rsidRPr="008C03AA">
        <w:t>6.2.2. В случае если победитель конкурса в срок, предусмотренный пунктом 6.1.2 настоящего Раздела, не представил</w:t>
      </w:r>
      <w:r w:rsidR="003E4B21">
        <w:t xml:space="preserve"> Заказчику подписанный договор</w:t>
      </w:r>
      <w:r w:rsidRPr="008C03AA">
        <w:t>, победитель конкурса признается уклонившимся от заключения договора.</w:t>
      </w:r>
    </w:p>
    <w:p w:rsidR="00AC0F99" w:rsidRPr="008C03AA" w:rsidRDefault="00AC0F99" w:rsidP="00AC0F99">
      <w:pPr>
        <w:spacing w:before="120"/>
        <w:ind w:firstLine="709"/>
        <w:jc w:val="both"/>
      </w:pPr>
      <w:r w:rsidRPr="008C03AA">
        <w:t xml:space="preserve">6.2.3 Участник конкурса, которому Заказчик в соответствии с пунктами 6.1.5 и 6.1.6 настоящего Раздела направил проект договора, не вправе отказаться от заключения договора. </w:t>
      </w:r>
    </w:p>
    <w:p w:rsidR="00AC0F99" w:rsidRPr="008C03AA" w:rsidRDefault="00AC0F99" w:rsidP="00AC0F99">
      <w:pPr>
        <w:spacing w:before="120"/>
        <w:ind w:firstLine="709"/>
        <w:jc w:val="both"/>
        <w:rPr>
          <w:b/>
        </w:rPr>
      </w:pPr>
      <w:bookmarkStart w:id="95" w:name="_Toc131309090"/>
      <w:r w:rsidRPr="008C03AA">
        <w:rPr>
          <w:b/>
        </w:rPr>
        <w:t>6.3. Права и обязанности Заказчика</w:t>
      </w:r>
      <w:bookmarkEnd w:id="95"/>
    </w:p>
    <w:p w:rsidR="00AC0F99" w:rsidRPr="008C03AA" w:rsidRDefault="00AC0F99" w:rsidP="00AC0F99">
      <w:pPr>
        <w:spacing w:before="120"/>
        <w:ind w:firstLine="709"/>
        <w:jc w:val="both"/>
      </w:pPr>
      <w:r w:rsidRPr="008C03AA">
        <w:t xml:space="preserve">6.3.1.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(ями) конкурса в следующих случаях: </w:t>
      </w:r>
    </w:p>
    <w:p w:rsidR="00AC0F99" w:rsidRPr="008C03AA" w:rsidRDefault="00AC0F99" w:rsidP="00AC0F99">
      <w:pPr>
        <w:autoSpaceDE w:val="0"/>
        <w:autoSpaceDN w:val="0"/>
        <w:adjustRightInd w:val="0"/>
        <w:spacing w:before="120"/>
        <w:ind w:firstLine="540"/>
        <w:jc w:val="both"/>
        <w:outlineLvl w:val="1"/>
      </w:pPr>
      <w:bookmarkStart w:id="96" w:name="_Ref119429963"/>
      <w:r w:rsidRPr="008C03AA">
        <w:t>- в случае установления недостоверности сведений, содержащихся в документах, предоставленных Участником закупки в составе заявки на участие в конкурсе;</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проведения в отношении Участника закупки процедуры ликвидации или наличия решения арбитражного суда о признании Участника закупки  банкротом и об открытии конкурсного производства;</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AC0F99" w:rsidRPr="008C03AA" w:rsidRDefault="00AC0F99" w:rsidP="00AC0F99">
      <w:pPr>
        <w:autoSpaceDE w:val="0"/>
        <w:autoSpaceDN w:val="0"/>
        <w:adjustRightInd w:val="0"/>
        <w:spacing w:before="120"/>
        <w:ind w:firstLine="540"/>
        <w:jc w:val="both"/>
        <w:outlineLvl w:val="1"/>
      </w:pPr>
      <w:r w:rsidRPr="008C03AA">
        <w:t>- в случае несоответствия заявки требованиям конкурсной  документации;</w:t>
      </w:r>
    </w:p>
    <w:p w:rsidR="00AC0F99" w:rsidRPr="008C03AA" w:rsidRDefault="00AC0F99" w:rsidP="00AC0F99">
      <w:pPr>
        <w:autoSpaceDE w:val="0"/>
        <w:autoSpaceDN w:val="0"/>
        <w:adjustRightInd w:val="0"/>
        <w:spacing w:before="120"/>
        <w:ind w:firstLine="540"/>
        <w:jc w:val="both"/>
        <w:outlineLvl w:val="1"/>
      </w:pPr>
      <w:r w:rsidRPr="008C03AA">
        <w:t>- в случае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
    <w:p w:rsidR="00AC0F99" w:rsidRPr="008C03AA" w:rsidRDefault="00AC0F99" w:rsidP="00AC0F99">
      <w:pPr>
        <w:pStyle w:val="33"/>
        <w:tabs>
          <w:tab w:val="clear" w:pos="1504"/>
        </w:tabs>
        <w:spacing w:before="100"/>
        <w:ind w:left="0" w:firstLine="567"/>
      </w:pPr>
      <w:r w:rsidRPr="008C03AA">
        <w:t>- в случае наличия сведений об Участнике закупки в реестре недобросовестных поставщиков.</w:t>
      </w:r>
    </w:p>
    <w:bookmarkEnd w:id="96"/>
    <w:p w:rsidR="00AC0F99" w:rsidRPr="00AC0F99" w:rsidRDefault="00AC0F99" w:rsidP="00AC0F99">
      <w:pPr>
        <w:pStyle w:val="a5"/>
        <w:suppressAutoHyphens/>
        <w:spacing w:before="100"/>
        <w:ind w:firstLine="720"/>
        <w:rPr>
          <w:szCs w:val="28"/>
        </w:rPr>
      </w:pPr>
      <w:r w:rsidRPr="008C03AA">
        <w:rPr>
          <w:szCs w:val="28"/>
        </w:rPr>
        <w:t>6.3.2.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C0F99" w:rsidRPr="003F72E0" w:rsidRDefault="00AC0F99" w:rsidP="00AC0F99">
      <w:pPr>
        <w:tabs>
          <w:tab w:val="left" w:pos="0"/>
          <w:tab w:val="left" w:pos="540"/>
        </w:tabs>
        <w:spacing w:before="100"/>
        <w:ind w:firstLine="709"/>
        <w:jc w:val="both"/>
      </w:pPr>
      <w:r w:rsidRPr="003F72E0">
        <w:t>6.3.3. При заключении и исполнении договора не допускается изменение его условий по сравнению с указанными в протоколе, составленном по результатам конкурса, кроме случаев, предусмотренных пунктом 6.3.4. настоящей документации.</w:t>
      </w:r>
    </w:p>
    <w:p w:rsidR="00AC0F99" w:rsidRPr="003F72E0" w:rsidRDefault="00AC0F99" w:rsidP="00AC0F99">
      <w:pPr>
        <w:tabs>
          <w:tab w:val="left" w:pos="0"/>
          <w:tab w:val="left" w:pos="540"/>
        </w:tabs>
        <w:spacing w:before="100"/>
        <w:ind w:firstLine="709"/>
        <w:jc w:val="both"/>
      </w:pPr>
      <w:r w:rsidRPr="003F72E0">
        <w:t>6.3.4. Заказчик по согласованию с участником при заключении и исполнении договора вправе изменить:</w:t>
      </w:r>
    </w:p>
    <w:p w:rsidR="00AC0F99" w:rsidRPr="003F72E0" w:rsidRDefault="00AC0F99" w:rsidP="00AC0F99">
      <w:pPr>
        <w:ind w:firstLine="709"/>
        <w:jc w:val="both"/>
        <w:rPr>
          <w:color w:val="1F497D"/>
        </w:rPr>
      </w:pPr>
      <w:r w:rsidRPr="003F72E0">
        <w:t xml:space="preserve">а) предусмотренный Договором объем Услуг. При этом при увеличении объема оказываемых Услуг Заказчик по согласованию с Участником вправе изменить первоначальную </w:t>
      </w:r>
      <w:r w:rsidRPr="003F72E0">
        <w:lastRenderedPageBreak/>
        <w:t>цену договора соответственно изменяемому объему Услуг, а при внесении изменений в договор в связи с сокращением объема оказываемых Услуг Заказчик обязан уменьшить первоначальную цену договора соответственно изменяемому объему Услуг;</w:t>
      </w:r>
    </w:p>
    <w:p w:rsidR="00AC0F99" w:rsidRPr="003F72E0" w:rsidRDefault="00AC0F99" w:rsidP="00AC0F99">
      <w:pPr>
        <w:tabs>
          <w:tab w:val="left" w:pos="0"/>
          <w:tab w:val="left" w:pos="540"/>
          <w:tab w:val="num" w:pos="1080"/>
        </w:tabs>
        <w:spacing w:before="100"/>
        <w:ind w:firstLine="709"/>
        <w:jc w:val="both"/>
      </w:pPr>
      <w:r w:rsidRPr="003F72E0">
        <w:t>б) сроки исполнения обязательств по договору;</w:t>
      </w:r>
    </w:p>
    <w:p w:rsidR="00AC0F99" w:rsidRPr="003F72E0" w:rsidRDefault="00AC0F99" w:rsidP="00AC0F99">
      <w:pPr>
        <w:tabs>
          <w:tab w:val="left" w:pos="0"/>
          <w:tab w:val="left" w:pos="540"/>
          <w:tab w:val="num" w:pos="1080"/>
        </w:tabs>
        <w:spacing w:before="100"/>
        <w:ind w:firstLine="709"/>
        <w:jc w:val="both"/>
      </w:pPr>
      <w:r w:rsidRPr="003F72E0">
        <w:t>в) цену договора:</w:t>
      </w:r>
    </w:p>
    <w:p w:rsidR="00AC0F99" w:rsidRPr="003F72E0" w:rsidRDefault="00AC0F99" w:rsidP="00AC0F99">
      <w:pPr>
        <w:tabs>
          <w:tab w:val="left" w:pos="0"/>
          <w:tab w:val="left" w:pos="540"/>
          <w:tab w:val="num" w:pos="1080"/>
        </w:tabs>
        <w:spacing w:before="100"/>
        <w:ind w:firstLine="709"/>
        <w:jc w:val="both"/>
      </w:pPr>
      <w:r w:rsidRPr="003F72E0">
        <w:t>- путем ее уменьшения без изменения иных условий исполнения договора;</w:t>
      </w:r>
    </w:p>
    <w:p w:rsidR="00AC0F99" w:rsidRPr="003F72E0" w:rsidRDefault="00AC0F99" w:rsidP="00AC0F99">
      <w:pPr>
        <w:tabs>
          <w:tab w:val="left" w:pos="0"/>
          <w:tab w:val="left" w:pos="540"/>
          <w:tab w:val="num" w:pos="1080"/>
        </w:tabs>
        <w:spacing w:before="100"/>
        <w:ind w:firstLine="709"/>
        <w:jc w:val="both"/>
      </w:pPr>
      <w:r w:rsidRPr="003F72E0">
        <w:t>- в случаях, предусмотренных подпунктом а) настоящего пункта;</w:t>
      </w:r>
    </w:p>
    <w:p w:rsidR="00AC0F99" w:rsidRPr="003F72E0" w:rsidRDefault="00AC0F99" w:rsidP="00AC0F99">
      <w:pPr>
        <w:tabs>
          <w:tab w:val="left" w:pos="0"/>
          <w:tab w:val="left" w:pos="540"/>
          <w:tab w:val="num" w:pos="1080"/>
        </w:tabs>
        <w:spacing w:before="100"/>
        <w:ind w:firstLine="709"/>
        <w:jc w:val="both"/>
      </w:pPr>
      <w:r w:rsidRPr="003F72E0">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AC0F99" w:rsidRPr="003F72E0" w:rsidRDefault="00AC0F99" w:rsidP="00AC0F99">
      <w:pPr>
        <w:tabs>
          <w:tab w:val="left" w:pos="0"/>
          <w:tab w:val="left" w:pos="540"/>
        </w:tabs>
        <w:spacing w:before="100"/>
        <w:ind w:firstLine="709"/>
        <w:jc w:val="both"/>
      </w:pPr>
      <w:r w:rsidRPr="003F72E0">
        <w:t>6.3.5. В случае если при заключении и исполнении договора изменяются объем, цена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rsidR="004938BB" w:rsidRDefault="004938BB" w:rsidP="004938BB">
      <w:pPr>
        <w:ind w:firstLine="709"/>
        <w:jc w:val="both"/>
      </w:pPr>
      <w:r w:rsidRPr="003F72E0">
        <w:t>6.3.6. Заказчик оставляет за собой право корректировать текст (форму) проекта договора в рамках условий конкурсной</w:t>
      </w:r>
      <w:r w:rsidR="00E72D1D" w:rsidRPr="003F72E0">
        <w:t xml:space="preserve"> документации или принимать форму проекта договора Участника, признанного Победителем открытого конкурса при условии сохранения всех существенных условий договора, с учетом требований и положений извещения и конкур</w:t>
      </w:r>
      <w:r w:rsidR="005569D3" w:rsidRPr="003F72E0">
        <w:t>сной документации</w:t>
      </w:r>
      <w:r w:rsidR="00E72D1D" w:rsidRPr="003F72E0">
        <w:t>, а также условий, предложенных победителем.</w:t>
      </w:r>
    </w:p>
    <w:p w:rsidR="00AC0F99" w:rsidRPr="008C03AA" w:rsidRDefault="00E72D1D" w:rsidP="00E72D1D">
      <w:pPr>
        <w:spacing w:before="120"/>
        <w:jc w:val="both"/>
      </w:pPr>
      <w:r>
        <w:t xml:space="preserve">           </w:t>
      </w:r>
      <w:r>
        <w:rPr>
          <w:szCs w:val="28"/>
        </w:rPr>
        <w:t>6.3.7</w:t>
      </w:r>
      <w:r w:rsidR="00AC0F99" w:rsidRPr="008C03AA">
        <w:rPr>
          <w:szCs w:val="28"/>
        </w:rPr>
        <w:t xml:space="preserve">. </w:t>
      </w:r>
      <w:r w:rsidR="00AC0F99" w:rsidRPr="008C03AA">
        <w:t>Договор может быть расторгнут:</w:t>
      </w:r>
    </w:p>
    <w:p w:rsidR="00AC0F99" w:rsidRPr="008C03AA" w:rsidRDefault="00AC0F99" w:rsidP="00AC0F99">
      <w:pPr>
        <w:ind w:left="709"/>
        <w:jc w:val="both"/>
      </w:pPr>
      <w:r w:rsidRPr="008C03AA">
        <w:t>а) по соглашению сторон,</w:t>
      </w:r>
    </w:p>
    <w:p w:rsidR="00AC0F99" w:rsidRPr="008C03AA" w:rsidRDefault="00AC0F99" w:rsidP="00AC0F99">
      <w:pPr>
        <w:ind w:left="709"/>
        <w:jc w:val="both"/>
      </w:pPr>
      <w:r w:rsidRPr="008C03AA">
        <w:t>б) в судебном порядке,</w:t>
      </w:r>
    </w:p>
    <w:p w:rsidR="00AC0F99" w:rsidRPr="008C03AA" w:rsidRDefault="00AC0F99" w:rsidP="00AC0F99">
      <w:pPr>
        <w:ind w:left="709"/>
        <w:jc w:val="both"/>
      </w:pPr>
      <w:r w:rsidRPr="008C03AA">
        <w:t xml:space="preserve">в) по инициативе </w:t>
      </w:r>
      <w:r w:rsidR="009D1666">
        <w:t>одной из сторон</w:t>
      </w:r>
      <w:r w:rsidRPr="008C03AA">
        <w:t xml:space="preserve"> в случаях, предусмотренных Договором. </w:t>
      </w:r>
    </w:p>
    <w:p w:rsidR="00AC0F99" w:rsidRPr="008C03AA" w:rsidRDefault="00E72D1D" w:rsidP="00AC0F99">
      <w:pPr>
        <w:pStyle w:val="a5"/>
        <w:suppressAutoHyphens/>
        <w:spacing w:before="120"/>
        <w:ind w:firstLine="720"/>
        <w:rPr>
          <w:szCs w:val="28"/>
        </w:rPr>
      </w:pPr>
      <w:r>
        <w:rPr>
          <w:szCs w:val="28"/>
        </w:rPr>
        <w:t>6.3.8</w:t>
      </w:r>
      <w:r w:rsidR="00AC0F99" w:rsidRPr="008C03AA">
        <w:rPr>
          <w:szCs w:val="28"/>
        </w:rPr>
        <w:t>. В случае расторжения договора в связи с неисполнением или ненадлежащим исполнением исполнителем его обязательств по такому договору, Заказчик вправе заключить договор с Участником конкурса, заявке на участие в конкурсе которого присвоен второй номер. Если до расторжения договора исполнителем частично исполнены обязательства по такому договору, при заключении нового договора объем оказываемых Услуг должен быть уменьшен с учетом объема Услуг по договору, ранее заключенному с победителем конкурса. При этом цена договора должна быть уменьшена пропорционально объему Услуг.</w:t>
      </w:r>
    </w:p>
    <w:p w:rsidR="00AC0F99" w:rsidRPr="008C03AA" w:rsidRDefault="00AC0F99" w:rsidP="00AC0F99">
      <w:pPr>
        <w:pStyle w:val="1"/>
        <w:spacing w:before="120" w:after="0"/>
        <w:ind w:firstLine="709"/>
        <w:jc w:val="left"/>
        <w:rPr>
          <w:sz w:val="24"/>
        </w:rPr>
      </w:pPr>
      <w:bookmarkStart w:id="97" w:name="_Toc131309091"/>
      <w:bookmarkStart w:id="98" w:name="_Toc203551385"/>
    </w:p>
    <w:p w:rsidR="00AC0F99" w:rsidRPr="008C03AA" w:rsidRDefault="00AC0F99" w:rsidP="00AC0F99">
      <w:pPr>
        <w:pStyle w:val="1"/>
        <w:spacing w:before="120" w:after="0"/>
        <w:ind w:firstLine="709"/>
        <w:jc w:val="left"/>
        <w:rPr>
          <w:sz w:val="24"/>
        </w:rPr>
      </w:pPr>
      <w:r w:rsidRPr="008C03AA">
        <w:rPr>
          <w:sz w:val="24"/>
        </w:rPr>
        <w:t>7. ОБЕСПЕЧЕНИЕ ЗАЩИТЫ ПРАВ И ЗАКОННЫХ ИНТЕРЕСОВ УЧАСТНИКОВ ЗАКУПКИ</w:t>
      </w:r>
      <w:bookmarkEnd w:id="97"/>
      <w:bookmarkEnd w:id="98"/>
    </w:p>
    <w:p w:rsidR="00AC0F99" w:rsidRPr="008C03AA" w:rsidRDefault="00AC0F99" w:rsidP="00AC0F99">
      <w:pPr>
        <w:spacing w:before="120"/>
        <w:ind w:firstLine="709"/>
        <w:jc w:val="both"/>
      </w:pPr>
      <w:r w:rsidRPr="008C03AA">
        <w:t xml:space="preserve">7.1. Действия (бездействие) Заказчика,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 </w:t>
      </w:r>
    </w:p>
    <w:p w:rsidR="00CB6721" w:rsidRPr="008D3951" w:rsidRDefault="00CB6721" w:rsidP="008D3951">
      <w:pPr>
        <w:spacing w:before="120"/>
        <w:ind w:firstLine="567"/>
        <w:jc w:val="both"/>
        <w:rPr>
          <w:b/>
          <w:sz w:val="28"/>
          <w:szCs w:val="28"/>
        </w:rPr>
      </w:pPr>
      <w:bookmarkStart w:id="99" w:name="_РАЗДЕЛ_I.3_ИНФОРМАЦИОННАЯ_КАРТА_КОН"/>
      <w:bookmarkStart w:id="100" w:name="_ЧАСТЬ_III._ТЕХНИЧЕСКАЯ_ЧАСТЬ"/>
      <w:bookmarkEnd w:id="99"/>
      <w:bookmarkEnd w:id="100"/>
      <w:bookmarkEnd w:id="44"/>
      <w:bookmarkEnd w:id="45"/>
      <w:bookmarkEnd w:id="46"/>
      <w:bookmarkEnd w:id="47"/>
      <w:bookmarkEnd w:id="48"/>
      <w:bookmarkEnd w:id="49"/>
      <w:bookmarkEnd w:id="50"/>
      <w:bookmarkEnd w:id="51"/>
      <w:bookmarkEnd w:id="52"/>
      <w:bookmarkEnd w:id="53"/>
      <w:r w:rsidRPr="002D0FC5">
        <w:br w:type="page"/>
      </w:r>
      <w:bookmarkStart w:id="101" w:name="_Toc203551387"/>
      <w:r w:rsidR="008D3951" w:rsidRPr="008C03AA">
        <w:rPr>
          <w:b/>
          <w:u w:val="single"/>
        </w:rPr>
        <w:lastRenderedPageBreak/>
        <w:t xml:space="preserve">ЧАСТЬ </w:t>
      </w:r>
      <w:r w:rsidR="008D3951" w:rsidRPr="008C03AA">
        <w:rPr>
          <w:b/>
          <w:u w:val="single"/>
          <w:lang w:val="en-US"/>
        </w:rPr>
        <w:t>II</w:t>
      </w:r>
      <w:r w:rsidR="008D3951" w:rsidRPr="008C03AA">
        <w:rPr>
          <w:b/>
          <w:u w:val="single"/>
        </w:rPr>
        <w:t>. КРИТЕРИИ ОЦЕНКИ ЗАЯВОК НА УЧАСТИЕ В КОНКУРСЕ, ИХ СОДЕРЖАНИЕ И ЗНАЧИМОСТЬ</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106"/>
        <w:gridCol w:w="1335"/>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8182"/>
        <w:gridCol w:w="31"/>
        <w:gridCol w:w="1258"/>
      </w:tblGrid>
      <w:tr w:rsidR="00CB6721" w:rsidRPr="002D0FC5" w:rsidTr="00A06DDC">
        <w:tc>
          <w:tcPr>
            <w:tcW w:w="394" w:type="pct"/>
          </w:tcPr>
          <w:p w:rsidR="00CB6721" w:rsidRPr="002D0FC5" w:rsidRDefault="00CB6721" w:rsidP="00283C20">
            <w:pPr>
              <w:pStyle w:val="afd"/>
              <w:tabs>
                <w:tab w:val="clear" w:pos="1980"/>
              </w:tabs>
              <w:ind w:left="0" w:firstLine="0"/>
              <w:rPr>
                <w:b/>
                <w:szCs w:val="24"/>
              </w:rPr>
            </w:pPr>
            <w:r w:rsidRPr="002D0FC5">
              <w:rPr>
                <w:b/>
                <w:color w:val="0D0D0D"/>
                <w:szCs w:val="24"/>
              </w:rPr>
              <w:t>1</w:t>
            </w:r>
            <w:r w:rsidR="00270B45">
              <w:rPr>
                <w:b/>
                <w:color w:val="0D0D0D"/>
                <w:szCs w:val="24"/>
              </w:rPr>
              <w:t>.</w:t>
            </w:r>
          </w:p>
        </w:tc>
        <w:tc>
          <w:tcPr>
            <w:tcW w:w="3994" w:type="pct"/>
            <w:gridSpan w:val="2"/>
          </w:tcPr>
          <w:p w:rsidR="00FC5990" w:rsidRPr="00270B45" w:rsidRDefault="00FC5990" w:rsidP="00FC5990">
            <w:pPr>
              <w:ind w:right="3"/>
              <w:rPr>
                <w:b/>
                <w:u w:val="single"/>
              </w:rPr>
            </w:pPr>
            <w:r w:rsidRPr="00270B45">
              <w:rPr>
                <w:b/>
                <w:u w:val="single"/>
              </w:rPr>
              <w:t xml:space="preserve">Цена договора </w:t>
            </w:r>
          </w:p>
          <w:p w:rsidR="00FC5990" w:rsidRPr="00380107" w:rsidRDefault="00FC5990" w:rsidP="00FC5990">
            <w:pPr>
              <w:ind w:right="3"/>
            </w:pPr>
          </w:p>
          <w:p w:rsidR="00FC5990" w:rsidRPr="00380107" w:rsidRDefault="00FC5990" w:rsidP="00FE6D2E">
            <w:pPr>
              <w:ind w:right="3"/>
              <w:jc w:val="both"/>
            </w:pPr>
            <w:r w:rsidRPr="00380107">
              <w:t xml:space="preserve">Содержание: Форма 3 части </w:t>
            </w:r>
            <w:r w:rsidRPr="008C03AA">
              <w:t>I</w:t>
            </w:r>
            <w:r w:rsidRPr="00380107">
              <w:t>II «Образцы форм и документов для заполнения участниками закупки»</w:t>
            </w:r>
          </w:p>
          <w:p w:rsidR="00FE6D2E" w:rsidRPr="00380107" w:rsidRDefault="00FC5990" w:rsidP="00FE6D2E">
            <w:pPr>
              <w:pStyle w:val="aff7"/>
              <w:ind w:left="0" w:right="3" w:firstLine="464"/>
              <w:jc w:val="both"/>
            </w:pPr>
            <w:r w:rsidRPr="00380107">
              <w:t xml:space="preserve">Для определения рейтинга заявки по критерию «Цена договора» Заказчиком </w:t>
            </w:r>
            <w:r w:rsidR="00FE6D2E" w:rsidRPr="00380107">
              <w:t xml:space="preserve">принимается оценка </w:t>
            </w:r>
            <w:r w:rsidR="00FE6D2E" w:rsidRPr="00DC34CC">
              <w:rPr>
                <w:b/>
              </w:rPr>
              <w:t>величины годовой эффективной процентной ставки по кредиту</w:t>
            </w:r>
            <w:r w:rsidR="00FE6D2E" w:rsidRPr="00380107">
              <w:t xml:space="preserve">, которая рассчитывается как отношение суммы всех расходов заемщика, связанных с оформлением, получением и обслуживанием кредита за весть срок кредитования к лимиту кредитования, умноженному на срок кредитной линии, выраженная в процентах. </w:t>
            </w:r>
          </w:p>
          <w:p w:rsidR="00FE6D2E" w:rsidRPr="00380107" w:rsidRDefault="00FE6D2E" w:rsidP="00380107">
            <w:pPr>
              <w:pStyle w:val="aff7"/>
              <w:ind w:left="0" w:right="3" w:firstLine="464"/>
              <w:jc w:val="both"/>
            </w:pPr>
            <w:r w:rsidRPr="00380107">
              <w:t>Расчет годовой эффективной ставки производится по следующим допущениям: одномоментная выборка  кредита с погашением в конце срока кредитования, среднедневной объем неиспользованного лимита кредитной линии составляет 30 млн. рублей.</w:t>
            </w:r>
          </w:p>
          <w:p w:rsidR="00FC5990" w:rsidRPr="008C03AA" w:rsidRDefault="00FC5990" w:rsidP="00380107">
            <w:pPr>
              <w:autoSpaceDE w:val="0"/>
              <w:autoSpaceDN w:val="0"/>
              <w:adjustRightInd w:val="0"/>
              <w:jc w:val="both"/>
            </w:pPr>
          </w:p>
          <w:p w:rsidR="00FC5990" w:rsidRPr="00045DF6" w:rsidRDefault="00FC5990" w:rsidP="00380107">
            <w:pPr>
              <w:autoSpaceDE w:val="0"/>
              <w:autoSpaceDN w:val="0"/>
              <w:adjustRightInd w:val="0"/>
              <w:spacing w:before="120"/>
              <w:ind w:firstLine="464"/>
              <w:jc w:val="both"/>
            </w:pPr>
            <w:r w:rsidRPr="004860AF">
              <w:t>Рейтинг, присуждаемый</w:t>
            </w:r>
            <w:r w:rsidRPr="00045DF6">
              <w:t xml:space="preserve"> по критерию «</w:t>
            </w:r>
            <w:r>
              <w:t>Цена договора</w:t>
            </w:r>
            <w:r w:rsidRPr="00045DF6">
              <w:t xml:space="preserve">», </w:t>
            </w:r>
            <w:r w:rsidR="00380107" w:rsidRPr="00380107">
              <w:t>определяется исходя из сравнения величины годовой эффективной процентной ставки по кредиту</w:t>
            </w:r>
            <w:r w:rsidRPr="00045DF6">
              <w:t xml:space="preserve"> по формуле:</w:t>
            </w:r>
          </w:p>
          <w:p w:rsidR="00FC5990" w:rsidRPr="00380107" w:rsidRDefault="00FC5990" w:rsidP="00FC5990">
            <w:pPr>
              <w:spacing w:before="120" w:after="120"/>
              <w:jc w:val="center"/>
              <w:rPr>
                <w:i/>
              </w:rPr>
            </w:pPr>
            <w:proofErr w:type="spellStart"/>
            <w:r w:rsidRPr="00380107">
              <w:rPr>
                <w:i/>
              </w:rPr>
              <w:t>Rvi</w:t>
            </w:r>
            <w:proofErr w:type="spellEnd"/>
            <w:r w:rsidRPr="00380107">
              <w:rPr>
                <w:i/>
              </w:rPr>
              <w:t xml:space="preserve"> = </w:t>
            </w:r>
            <w:proofErr w:type="spellStart"/>
            <w:r w:rsidRPr="00380107">
              <w:rPr>
                <w:i/>
              </w:rPr>
              <w:t>Amin</w:t>
            </w:r>
            <w:proofErr w:type="spellEnd"/>
            <w:r w:rsidRPr="00380107">
              <w:rPr>
                <w:i/>
              </w:rPr>
              <w:t xml:space="preserve"> / </w:t>
            </w:r>
            <w:proofErr w:type="spellStart"/>
            <w:r w:rsidRPr="00380107">
              <w:rPr>
                <w:i/>
              </w:rPr>
              <w:t>Ai</w:t>
            </w:r>
            <w:proofErr w:type="spellEnd"/>
            <w:r w:rsidRPr="00380107">
              <w:rPr>
                <w:i/>
              </w:rPr>
              <w:t xml:space="preserve">  </w:t>
            </w:r>
            <w:proofErr w:type="spellStart"/>
            <w:r w:rsidRPr="00380107">
              <w:rPr>
                <w:i/>
              </w:rPr>
              <w:t>х</w:t>
            </w:r>
            <w:proofErr w:type="spellEnd"/>
            <w:r w:rsidRPr="00380107">
              <w:rPr>
                <w:i/>
              </w:rPr>
              <w:t xml:space="preserve"> 100 </w:t>
            </w:r>
            <w:proofErr w:type="spellStart"/>
            <w:r w:rsidRPr="00380107">
              <w:rPr>
                <w:i/>
              </w:rPr>
              <w:t>х</w:t>
            </w:r>
            <w:proofErr w:type="spellEnd"/>
            <w:r w:rsidR="006F0EFA">
              <w:rPr>
                <w:i/>
              </w:rPr>
              <w:t xml:space="preserve"> 95</w:t>
            </w:r>
            <w:r w:rsidRPr="00380107">
              <w:rPr>
                <w:i/>
              </w:rPr>
              <w:t>%,</w:t>
            </w:r>
          </w:p>
          <w:p w:rsidR="00FC5990" w:rsidRPr="0041157F" w:rsidRDefault="00FC5990" w:rsidP="00FC5990">
            <w:pPr>
              <w:pStyle w:val="ConsPlusNonformat"/>
              <w:widowControl/>
              <w:ind w:left="1134"/>
              <w:rPr>
                <w:rFonts w:ascii="Times New Roman" w:hAnsi="Times New Roman" w:cs="Times New Roman"/>
                <w:sz w:val="24"/>
                <w:szCs w:val="24"/>
              </w:rPr>
            </w:pPr>
            <w:r>
              <w:rPr>
                <w:rFonts w:ascii="Times New Roman" w:hAnsi="Times New Roman" w:cs="Times New Roman"/>
                <w:sz w:val="24"/>
                <w:szCs w:val="24"/>
              </w:rPr>
              <w:t>где: R</w:t>
            </w:r>
            <w:r w:rsidRPr="00380107">
              <w:rPr>
                <w:rFonts w:ascii="Times New Roman" w:hAnsi="Times New Roman" w:cs="Times New Roman"/>
                <w:sz w:val="24"/>
                <w:szCs w:val="24"/>
              </w:rPr>
              <w:t>v</w:t>
            </w:r>
            <w:r w:rsidRPr="0041157F">
              <w:rPr>
                <w:rFonts w:ascii="Times New Roman" w:hAnsi="Times New Roman" w:cs="Times New Roman"/>
                <w:sz w:val="24"/>
                <w:szCs w:val="24"/>
              </w:rPr>
              <w:t xml:space="preserve">i - рейтинг, присуждаемый i-й заявке по указанному </w:t>
            </w:r>
            <w:r>
              <w:rPr>
                <w:rFonts w:ascii="Times New Roman" w:hAnsi="Times New Roman" w:cs="Times New Roman"/>
                <w:sz w:val="24"/>
                <w:szCs w:val="24"/>
              </w:rPr>
              <w:t xml:space="preserve">   </w:t>
            </w:r>
            <w:r w:rsidRPr="0041157F">
              <w:rPr>
                <w:rFonts w:ascii="Times New Roman" w:hAnsi="Times New Roman" w:cs="Times New Roman"/>
                <w:sz w:val="24"/>
                <w:szCs w:val="24"/>
              </w:rPr>
              <w:t>критерию</w:t>
            </w:r>
            <w:r>
              <w:rPr>
                <w:rFonts w:ascii="Times New Roman" w:hAnsi="Times New Roman" w:cs="Times New Roman"/>
                <w:sz w:val="24"/>
                <w:szCs w:val="24"/>
              </w:rPr>
              <w:t xml:space="preserve"> </w:t>
            </w:r>
            <w:r w:rsidRPr="00CC0D51">
              <w:rPr>
                <w:rFonts w:ascii="Times New Roman" w:hAnsi="Times New Roman" w:cs="Times New Roman"/>
                <w:sz w:val="24"/>
                <w:szCs w:val="24"/>
              </w:rPr>
              <w:t>с учетом</w:t>
            </w:r>
            <w:r>
              <w:rPr>
                <w:rFonts w:ascii="Times New Roman" w:hAnsi="Times New Roman" w:cs="Times New Roman"/>
                <w:sz w:val="24"/>
                <w:szCs w:val="24"/>
              </w:rPr>
              <w:t xml:space="preserve"> значимости критерия</w:t>
            </w:r>
            <w:r w:rsidRPr="0041157F">
              <w:rPr>
                <w:rFonts w:ascii="Times New Roman" w:hAnsi="Times New Roman" w:cs="Times New Roman"/>
                <w:sz w:val="24"/>
                <w:szCs w:val="24"/>
              </w:rPr>
              <w:t>;</w:t>
            </w:r>
          </w:p>
          <w:p w:rsidR="00FC5990" w:rsidRPr="0041157F" w:rsidRDefault="00FC5990" w:rsidP="00FC5990">
            <w:pPr>
              <w:pStyle w:val="ConsPlusNonformat"/>
              <w:widowControl/>
              <w:ind w:left="1560"/>
              <w:rPr>
                <w:rFonts w:ascii="Times New Roman" w:hAnsi="Times New Roman" w:cs="Times New Roman"/>
                <w:sz w:val="24"/>
                <w:szCs w:val="24"/>
              </w:rPr>
            </w:pPr>
            <w:r w:rsidRPr="0041157F">
              <w:rPr>
                <w:rFonts w:ascii="Times New Roman" w:hAnsi="Times New Roman" w:cs="Times New Roman"/>
                <w:sz w:val="24"/>
                <w:szCs w:val="24"/>
              </w:rPr>
              <w:t xml:space="preserve">Amin -  минимальное предложение по </w:t>
            </w:r>
            <w:r w:rsidR="00380107">
              <w:rPr>
                <w:rFonts w:ascii="Times New Roman" w:hAnsi="Times New Roman" w:cs="Times New Roman"/>
                <w:sz w:val="24"/>
                <w:szCs w:val="24"/>
              </w:rPr>
              <w:t xml:space="preserve">величине годовой </w:t>
            </w:r>
            <w:r w:rsidR="00380107" w:rsidRPr="00380107">
              <w:rPr>
                <w:rFonts w:ascii="Times New Roman" w:hAnsi="Times New Roman" w:cs="Times New Roman"/>
                <w:sz w:val="24"/>
                <w:szCs w:val="24"/>
              </w:rPr>
              <w:t>эффективной процентной ставки по кредиту</w:t>
            </w:r>
            <w:r w:rsidRPr="0041157F">
              <w:rPr>
                <w:rFonts w:ascii="Times New Roman" w:hAnsi="Times New Roman" w:cs="Times New Roman"/>
                <w:sz w:val="24"/>
                <w:szCs w:val="24"/>
              </w:rPr>
              <w:t>, предложенное кем-либо из участников;</w:t>
            </w:r>
          </w:p>
          <w:p w:rsidR="00FC5990" w:rsidRPr="007931DC" w:rsidRDefault="00DC34CC" w:rsidP="00FC5990">
            <w:pPr>
              <w:ind w:left="1560"/>
              <w:jc w:val="both"/>
            </w:pPr>
            <w:proofErr w:type="spellStart"/>
            <w:r>
              <w:t>Ai</w:t>
            </w:r>
            <w:proofErr w:type="spellEnd"/>
            <w:r>
              <w:t xml:space="preserve"> -  величина годовой эффективной процентной ставки, предложенная  i-м участником</w:t>
            </w:r>
            <w:r w:rsidR="00FC5990">
              <w:t>;</w:t>
            </w:r>
          </w:p>
          <w:p w:rsidR="00CB6721" w:rsidRPr="00380107" w:rsidRDefault="006F0EFA" w:rsidP="00380107">
            <w:pPr>
              <w:ind w:right="3"/>
            </w:pPr>
            <w:r>
              <w:t xml:space="preserve">                          95</w:t>
            </w:r>
            <w:r w:rsidR="00FC5990" w:rsidRPr="00380107">
              <w:t xml:space="preserve">% </w:t>
            </w:r>
            <w:r w:rsidR="00FC5990" w:rsidRPr="00F3579C">
              <w:t>-</w:t>
            </w:r>
            <w:r w:rsidR="00FC5990">
              <w:t xml:space="preserve"> значимость критерия.</w:t>
            </w:r>
          </w:p>
          <w:p w:rsidR="00FC5990" w:rsidRPr="00380107" w:rsidRDefault="00FC5990" w:rsidP="00283C20">
            <w:pPr>
              <w:ind w:right="3"/>
            </w:pPr>
          </w:p>
          <w:p w:rsidR="001D66E4" w:rsidRPr="00380107" w:rsidRDefault="001D66E4" w:rsidP="00380107">
            <w:pPr>
              <w:ind w:right="3"/>
            </w:pPr>
          </w:p>
        </w:tc>
        <w:tc>
          <w:tcPr>
            <w:tcW w:w="611" w:type="pct"/>
          </w:tcPr>
          <w:p w:rsidR="00CB6721" w:rsidRPr="002D0FC5" w:rsidRDefault="006F0EFA" w:rsidP="00FC5990">
            <w:pPr>
              <w:jc w:val="center"/>
              <w:rPr>
                <w:b/>
                <w:color w:val="000000"/>
                <w:lang w:eastAsia="en-US"/>
              </w:rPr>
            </w:pPr>
            <w:r>
              <w:rPr>
                <w:b/>
                <w:color w:val="000000"/>
                <w:lang w:eastAsia="en-US"/>
              </w:rPr>
              <w:t>95</w:t>
            </w:r>
            <w:r w:rsidR="00FC5990">
              <w:rPr>
                <w:b/>
                <w:color w:val="000000"/>
                <w:lang w:eastAsia="en-US"/>
              </w:rPr>
              <w:t xml:space="preserve"> %</w:t>
            </w:r>
          </w:p>
        </w:tc>
      </w:tr>
      <w:tr w:rsidR="00CB6721" w:rsidRPr="002D0FC5" w:rsidTr="00A06DDC">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szCs w:val="24"/>
                <w:lang w:val="en-US"/>
              </w:rPr>
            </w:pPr>
            <w:r w:rsidRPr="002D0FC5">
              <w:rPr>
                <w:b/>
                <w:color w:val="0D0D0D"/>
                <w:szCs w:val="24"/>
              </w:rPr>
              <w:t>2</w:t>
            </w:r>
            <w:r>
              <w:rPr>
                <w:b/>
                <w:color w:val="0D0D0D"/>
                <w:szCs w:val="24"/>
              </w:rPr>
              <w:t>.</w:t>
            </w:r>
          </w:p>
        </w:tc>
        <w:tc>
          <w:tcPr>
            <w:tcW w:w="3979" w:type="pct"/>
          </w:tcPr>
          <w:p w:rsidR="00270B45" w:rsidRPr="00DC34CC" w:rsidRDefault="00270B45" w:rsidP="00270B45">
            <w:pPr>
              <w:tabs>
                <w:tab w:val="left" w:pos="252"/>
              </w:tabs>
              <w:spacing w:before="120"/>
              <w:rPr>
                <w:b/>
                <w:u w:val="single"/>
                <w:lang w:eastAsia="en-US"/>
              </w:rPr>
            </w:pPr>
            <w:r>
              <w:rPr>
                <w:b/>
                <w:u w:val="single"/>
              </w:rPr>
              <w:t>Качество услуг</w:t>
            </w:r>
          </w:p>
          <w:p w:rsidR="00270B45" w:rsidRPr="00045DF6" w:rsidRDefault="00270B45" w:rsidP="00270B45">
            <w:pPr>
              <w:tabs>
                <w:tab w:val="left" w:pos="252"/>
              </w:tabs>
              <w:spacing w:before="120"/>
              <w:jc w:val="both"/>
              <w:rPr>
                <w:color w:val="0D0D0D"/>
              </w:rPr>
            </w:pPr>
            <w:r w:rsidRPr="00045DF6">
              <w:rPr>
                <w:b/>
              </w:rPr>
              <w:t xml:space="preserve">Содержание: </w:t>
            </w:r>
            <w:r w:rsidRPr="00045DF6">
              <w:rPr>
                <w:color w:val="0D0D0D"/>
              </w:rPr>
              <w:t xml:space="preserve">Форма 4 </w:t>
            </w:r>
            <w:r>
              <w:rPr>
                <w:color w:val="0D0D0D"/>
              </w:rPr>
              <w:t>части</w:t>
            </w:r>
            <w:r w:rsidRPr="00045DF6">
              <w:rPr>
                <w:color w:val="0D0D0D"/>
              </w:rPr>
              <w:t xml:space="preserve"> </w:t>
            </w:r>
            <w:r w:rsidRPr="00045DF6">
              <w:rPr>
                <w:color w:val="0D0D0D"/>
                <w:lang w:val="en-US"/>
              </w:rPr>
              <w:t>I</w:t>
            </w:r>
            <w:r>
              <w:rPr>
                <w:color w:val="0D0D0D"/>
                <w:lang w:val="en-US"/>
              </w:rPr>
              <w:t>II</w:t>
            </w:r>
            <w:r w:rsidRPr="00045DF6">
              <w:rPr>
                <w:color w:val="0D0D0D"/>
              </w:rPr>
              <w:t xml:space="preserve"> «Образцы форм и документов для заполнения участниками закупки»</w:t>
            </w:r>
          </w:p>
          <w:p w:rsidR="00270B45" w:rsidRPr="00045DF6" w:rsidRDefault="00270B45" w:rsidP="00270B45">
            <w:pPr>
              <w:tabs>
                <w:tab w:val="left" w:pos="252"/>
              </w:tabs>
              <w:spacing w:before="120"/>
              <w:ind w:left="27" w:firstLine="550"/>
              <w:jc w:val="both"/>
            </w:pPr>
            <w:r w:rsidRPr="00045DF6">
              <w:rPr>
                <w:color w:val="0D0D0D"/>
              </w:rPr>
              <w:t>Рейтинг участника запроса предложений по критерию «</w:t>
            </w:r>
            <w:r>
              <w:t>Качество услуг</w:t>
            </w:r>
            <w:r w:rsidRPr="00045DF6">
              <w:t>»</w:t>
            </w:r>
            <w:r w:rsidRPr="00045DF6">
              <w:rPr>
                <w:color w:val="0D0D0D"/>
              </w:rPr>
              <w:t xml:space="preserve"> определяется исходя из сравнения качества оказываемых услуг участника запроса предложений в соответствии с подкритериями. </w:t>
            </w:r>
            <w:r w:rsidRPr="00045DF6">
              <w:t>Сумма максимальных значений всех подкритериев должна составлять 100 баллов.</w:t>
            </w:r>
          </w:p>
          <w:p w:rsidR="00270B45" w:rsidRDefault="00270B45" w:rsidP="00270B45">
            <w:pPr>
              <w:tabs>
                <w:tab w:val="left" w:pos="252"/>
              </w:tabs>
              <w:spacing w:before="120"/>
              <w:ind w:firstLine="550"/>
              <w:jc w:val="both"/>
              <w:rPr>
                <w:color w:val="0D0D0D"/>
              </w:rPr>
            </w:pPr>
            <w:r w:rsidRPr="008C03AA">
              <w:rPr>
                <w:color w:val="0D0D0D"/>
              </w:rPr>
              <w:t>При оценке заявок по критерию «Качество услуг» используется оценка по подкритериям:</w:t>
            </w:r>
          </w:p>
          <w:p w:rsidR="00270B45" w:rsidRDefault="00270B45" w:rsidP="00270B45">
            <w:pPr>
              <w:tabs>
                <w:tab w:val="left" w:pos="252"/>
              </w:tabs>
              <w:ind w:firstLine="577"/>
              <w:jc w:val="both"/>
              <w:rPr>
                <w:color w:val="0D0D0D"/>
              </w:rPr>
            </w:pPr>
            <w:r w:rsidRPr="004860AF">
              <w:rPr>
                <w:color w:val="0D0D0D"/>
              </w:rPr>
              <w:t>«</w:t>
            </w:r>
            <w:r w:rsidR="00F079F9">
              <w:rPr>
                <w:color w:val="0D0D0D"/>
              </w:rPr>
              <w:t>П</w:t>
            </w:r>
            <w:r w:rsidRPr="00270B45">
              <w:rPr>
                <w:color w:val="0D0D0D"/>
              </w:rPr>
              <w:t xml:space="preserve">родолжительность транша </w:t>
            </w:r>
            <w:r>
              <w:rPr>
                <w:color w:val="0D0D0D"/>
              </w:rPr>
              <w:t>(</w:t>
            </w:r>
            <w:r w:rsidRPr="00270B45">
              <w:rPr>
                <w:color w:val="0D0D0D"/>
              </w:rPr>
              <w:t>при выполнении условий пункта 1.1.</w:t>
            </w:r>
            <w:r>
              <w:rPr>
                <w:color w:val="0D0D0D"/>
              </w:rPr>
              <w:t>)</w:t>
            </w:r>
            <w:r w:rsidRPr="004860AF">
              <w:rPr>
                <w:color w:val="0D0D0D"/>
              </w:rPr>
              <w:t>»</w:t>
            </w:r>
            <w:r>
              <w:rPr>
                <w:color w:val="0D0D0D"/>
              </w:rPr>
              <w:t>;</w:t>
            </w:r>
          </w:p>
          <w:p w:rsidR="00270B45" w:rsidRPr="004860AF" w:rsidRDefault="00F079F9" w:rsidP="00270B45">
            <w:pPr>
              <w:tabs>
                <w:tab w:val="left" w:pos="252"/>
              </w:tabs>
              <w:ind w:firstLine="577"/>
              <w:jc w:val="both"/>
              <w:rPr>
                <w:color w:val="0D0D0D"/>
              </w:rPr>
            </w:pPr>
            <w:r>
              <w:rPr>
                <w:color w:val="0D0D0D"/>
              </w:rPr>
              <w:t>«Б</w:t>
            </w:r>
            <w:r w:rsidR="00270B45">
              <w:rPr>
                <w:color w:val="0D0D0D"/>
              </w:rPr>
              <w:t>алансовая стоимость принимаемого в залог имущества»</w:t>
            </w:r>
          </w:p>
          <w:p w:rsidR="00270B45" w:rsidRPr="00045DF6" w:rsidRDefault="00270B45" w:rsidP="00270B45">
            <w:pPr>
              <w:autoSpaceDE w:val="0"/>
              <w:autoSpaceDN w:val="0"/>
              <w:adjustRightInd w:val="0"/>
              <w:spacing w:before="120"/>
              <w:ind w:firstLine="577"/>
              <w:jc w:val="both"/>
            </w:pPr>
            <w:r w:rsidRPr="004860AF">
              <w:lastRenderedPageBreak/>
              <w:t>Рейтинг, присуждаемый</w:t>
            </w:r>
            <w:r w:rsidRPr="00045DF6">
              <w:t xml:space="preserve"> по критерию «Качество услуг и квалификация участника», определяется по формуле:</w:t>
            </w:r>
          </w:p>
          <w:p w:rsidR="00270B45" w:rsidRPr="00DC34CC" w:rsidRDefault="00270B45" w:rsidP="00270B45">
            <w:pPr>
              <w:autoSpaceDE w:val="0"/>
              <w:autoSpaceDN w:val="0"/>
              <w:adjustRightInd w:val="0"/>
              <w:ind w:firstLine="720"/>
              <w:jc w:val="both"/>
              <w:rPr>
                <w:vertAlign w:val="subscript"/>
              </w:rPr>
            </w:pPr>
            <w:r w:rsidRPr="00F3579C">
              <w:rPr>
                <w:lang w:val="en-US"/>
              </w:rPr>
              <w:t>R</w:t>
            </w:r>
            <w:r w:rsidRPr="00F3579C">
              <w:t>с</w:t>
            </w:r>
            <w:proofErr w:type="spellStart"/>
            <w:r w:rsidRPr="00F3579C">
              <w:rPr>
                <w:lang w:val="en-US"/>
              </w:rPr>
              <w:t>i</w:t>
            </w:r>
            <w:proofErr w:type="spellEnd"/>
            <w:r w:rsidRPr="00DC34CC">
              <w:t xml:space="preserve"> = (</w:t>
            </w:r>
            <w:proofErr w:type="spellStart"/>
            <w:r w:rsidRPr="00F3579C">
              <w:rPr>
                <w:rFonts w:eastAsia="Calibri"/>
                <w:color w:val="000000"/>
                <w:lang w:val="en-US"/>
              </w:rPr>
              <w:t>Rai</w:t>
            </w:r>
            <w:proofErr w:type="spellEnd"/>
            <w:r w:rsidRPr="00DC34CC">
              <w:rPr>
                <w:vertAlign w:val="subscript"/>
              </w:rPr>
              <w:t xml:space="preserve"> </w:t>
            </w:r>
            <w:r w:rsidRPr="00DC34CC">
              <w:t xml:space="preserve">+ </w:t>
            </w:r>
            <w:proofErr w:type="spellStart"/>
            <w:r w:rsidRPr="00F3579C">
              <w:rPr>
                <w:rFonts w:eastAsia="Calibri"/>
                <w:color w:val="000000"/>
                <w:lang w:val="en-US"/>
              </w:rPr>
              <w:t>Rbi</w:t>
            </w:r>
            <w:proofErr w:type="spellEnd"/>
            <w:r w:rsidRPr="00DC34CC">
              <w:t xml:space="preserve">) </w:t>
            </w:r>
            <w:proofErr w:type="spellStart"/>
            <w:r w:rsidRPr="00F3579C">
              <w:t>х</w:t>
            </w:r>
            <w:proofErr w:type="spellEnd"/>
            <w:r w:rsidRPr="00DC34CC">
              <w:t xml:space="preserve"> </w:t>
            </w:r>
            <w:r w:rsidR="006F0EFA">
              <w:t>5</w:t>
            </w:r>
            <w:r w:rsidRPr="00DC34CC">
              <w:t>%</w:t>
            </w:r>
          </w:p>
          <w:p w:rsidR="00270B45" w:rsidRPr="00F3579C" w:rsidRDefault="00270B45" w:rsidP="00270B45">
            <w:pPr>
              <w:autoSpaceDE w:val="0"/>
              <w:autoSpaceDN w:val="0"/>
              <w:adjustRightInd w:val="0"/>
              <w:ind w:firstLine="720"/>
              <w:jc w:val="both"/>
            </w:pPr>
            <w:r w:rsidRPr="00F3579C">
              <w:t>где:</w:t>
            </w:r>
          </w:p>
          <w:p w:rsidR="00270B45" w:rsidRPr="00F3579C" w:rsidRDefault="00270B45" w:rsidP="00270B45">
            <w:pPr>
              <w:autoSpaceDE w:val="0"/>
              <w:autoSpaceDN w:val="0"/>
              <w:adjustRightInd w:val="0"/>
              <w:ind w:firstLine="720"/>
              <w:jc w:val="both"/>
            </w:pPr>
            <w:r w:rsidRPr="00F3579C">
              <w:rPr>
                <w:lang w:val="en-US"/>
              </w:rPr>
              <w:t>R</w:t>
            </w:r>
            <w:r w:rsidRPr="00F3579C">
              <w:t>с</w:t>
            </w:r>
            <w:r w:rsidRPr="00F3579C">
              <w:rPr>
                <w:lang w:val="en-US"/>
              </w:rPr>
              <w:t>i</w:t>
            </w:r>
            <w:r w:rsidRPr="00F3579C">
              <w:t> - рейтинг, присуждаемый i-й заявке по указанному критерию</w:t>
            </w:r>
            <w:r>
              <w:t xml:space="preserve"> </w:t>
            </w:r>
            <w:r w:rsidRPr="00045DF6">
              <w:t>с учетом</w:t>
            </w:r>
            <w:r>
              <w:t xml:space="preserve"> значимости критерия</w:t>
            </w:r>
            <w:r w:rsidRPr="00F3579C">
              <w:t>;</w:t>
            </w:r>
          </w:p>
          <w:p w:rsidR="00270B45" w:rsidRDefault="00270B45" w:rsidP="00270B45">
            <w:pPr>
              <w:ind w:left="10" w:right="3"/>
              <w:jc w:val="both"/>
            </w:pPr>
            <w:r w:rsidRPr="00F3579C">
              <w:rPr>
                <w:rFonts w:eastAsia="Calibri"/>
                <w:color w:val="000000"/>
              </w:rPr>
              <w:t xml:space="preserve">           </w:t>
            </w:r>
            <w:r w:rsidRPr="00F3579C">
              <w:rPr>
                <w:rFonts w:eastAsia="Calibri"/>
                <w:color w:val="000000"/>
                <w:lang w:val="en-US"/>
              </w:rPr>
              <w:t>Rai</w:t>
            </w:r>
            <w:r w:rsidRPr="00F3579C">
              <w:rPr>
                <w:rFonts w:eastAsia="Calibri"/>
                <w:color w:val="000000"/>
              </w:rPr>
              <w:t xml:space="preserve">, </w:t>
            </w:r>
            <w:r w:rsidRPr="00F3579C">
              <w:rPr>
                <w:rFonts w:eastAsia="Calibri"/>
                <w:color w:val="000000"/>
                <w:lang w:val="en-US"/>
              </w:rPr>
              <w:t>Rbi</w:t>
            </w:r>
            <w:r>
              <w:rPr>
                <w:rFonts w:eastAsia="Calibri"/>
                <w:color w:val="000000"/>
              </w:rPr>
              <w:t xml:space="preserve"> </w:t>
            </w:r>
            <w:r w:rsidRPr="00F3579C">
              <w:t>– значение</w:t>
            </w:r>
            <w:r w:rsidRPr="00045DF6">
              <w:t xml:space="preserve"> в баллах, присуждаемое комиссией i-й заявке на участие в запросе предложений по </w:t>
            </w:r>
            <w:r>
              <w:t xml:space="preserve">каждому </w:t>
            </w:r>
            <w:r w:rsidRPr="00045DF6">
              <w:t>подкритерию</w:t>
            </w:r>
            <w:r>
              <w:t>;</w:t>
            </w:r>
          </w:p>
          <w:p w:rsidR="00270B45" w:rsidRPr="00045DF6" w:rsidRDefault="006F0EFA" w:rsidP="00270B45">
            <w:pPr>
              <w:autoSpaceDE w:val="0"/>
              <w:autoSpaceDN w:val="0"/>
              <w:adjustRightInd w:val="0"/>
              <w:ind w:firstLine="719"/>
              <w:jc w:val="both"/>
            </w:pPr>
            <w:r>
              <w:rPr>
                <w:rFonts w:eastAsia="Calibri"/>
                <w:color w:val="000000"/>
              </w:rPr>
              <w:t>5</w:t>
            </w:r>
            <w:r w:rsidR="00270B45" w:rsidRPr="00F3579C">
              <w:rPr>
                <w:rFonts w:eastAsia="Calibri"/>
                <w:color w:val="000000"/>
              </w:rPr>
              <w:t>%</w:t>
            </w:r>
            <w:r w:rsidR="00270B45">
              <w:rPr>
                <w:rFonts w:eastAsia="Calibri"/>
                <w:color w:val="000000"/>
              </w:rPr>
              <w:t xml:space="preserve"> </w:t>
            </w:r>
            <w:r w:rsidR="00270B45" w:rsidRPr="00F3579C">
              <w:t>-</w:t>
            </w:r>
            <w:r w:rsidR="00270B45">
              <w:t xml:space="preserve"> значимость критерия.</w:t>
            </w:r>
          </w:p>
        </w:tc>
        <w:tc>
          <w:tcPr>
            <w:tcW w:w="626" w:type="pct"/>
            <w:gridSpan w:val="2"/>
          </w:tcPr>
          <w:p w:rsidR="00270B45" w:rsidRPr="00920571" w:rsidRDefault="006F0EFA" w:rsidP="00270B45">
            <w:pPr>
              <w:jc w:val="center"/>
              <w:rPr>
                <w:b/>
                <w:lang w:eastAsia="en-US"/>
              </w:rPr>
            </w:pPr>
            <w:r>
              <w:rPr>
                <w:b/>
                <w:lang w:eastAsia="en-US"/>
              </w:rPr>
              <w:lastRenderedPageBreak/>
              <w:t>5</w:t>
            </w:r>
            <w:r w:rsidR="00270B45">
              <w:rPr>
                <w:b/>
                <w:lang w:eastAsia="en-US"/>
              </w:rPr>
              <w:t xml:space="preserve"> %</w:t>
            </w: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color w:val="0D0D0D"/>
                <w:szCs w:val="24"/>
              </w:rPr>
            </w:pPr>
            <w:r>
              <w:rPr>
                <w:b/>
                <w:color w:val="0D0D0D"/>
                <w:szCs w:val="24"/>
              </w:rPr>
              <w:lastRenderedPageBreak/>
              <w:t>2.1.</w:t>
            </w:r>
          </w:p>
        </w:tc>
        <w:tc>
          <w:tcPr>
            <w:tcW w:w="3979" w:type="pct"/>
          </w:tcPr>
          <w:p w:rsidR="00270B45" w:rsidRDefault="00F079F9" w:rsidP="00270B45">
            <w:pPr>
              <w:ind w:right="6"/>
              <w:rPr>
                <w:b/>
                <w:color w:val="0D0D0D"/>
              </w:rPr>
            </w:pPr>
            <w:r>
              <w:rPr>
                <w:b/>
                <w:color w:val="0D0D0D"/>
              </w:rPr>
              <w:t>П</w:t>
            </w:r>
            <w:r w:rsidR="00270B45" w:rsidRPr="00270B45">
              <w:rPr>
                <w:b/>
                <w:color w:val="0D0D0D"/>
              </w:rPr>
              <w:t>родолжительность транша (при выполнении условий пункта 1.1.)</w:t>
            </w:r>
          </w:p>
          <w:p w:rsidR="00270B45" w:rsidRPr="00F079F9" w:rsidRDefault="00F079F9" w:rsidP="00270B45">
            <w:pPr>
              <w:ind w:right="6"/>
              <w:rPr>
                <w:color w:val="0D0D0D"/>
              </w:rPr>
            </w:pPr>
            <w:r>
              <w:rPr>
                <w:color w:val="0D0D0D"/>
              </w:rPr>
              <w:t>П</w:t>
            </w:r>
            <w:r w:rsidRPr="00F079F9">
              <w:rPr>
                <w:color w:val="0D0D0D"/>
              </w:rPr>
              <w:t>родолжительность транша</w:t>
            </w:r>
            <w:r>
              <w:rPr>
                <w:color w:val="0D0D0D"/>
              </w:rPr>
              <w:t xml:space="preserve"> </w:t>
            </w:r>
            <w:r w:rsidRPr="00F079F9">
              <w:rPr>
                <w:color w:val="0D0D0D"/>
                <w:u w:val="single"/>
              </w:rPr>
              <w:t>должна быть не менее 270 дней</w:t>
            </w:r>
            <w:r>
              <w:rPr>
                <w:color w:val="0D0D0D"/>
              </w:rPr>
              <w:t xml:space="preserve">. </w:t>
            </w:r>
          </w:p>
          <w:p w:rsidR="00270B45" w:rsidRPr="00270B4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Рассчитывается как соотношение:</w:t>
            </w:r>
          </w:p>
          <w:p w:rsidR="00270B45" w:rsidRPr="00942BE5" w:rsidRDefault="009865B3" w:rsidP="00270B45">
            <w:pPr>
              <w:ind w:right="-1"/>
              <w:jc w:val="center"/>
              <w:rPr>
                <w:rFonts w:eastAsia="TimesNewRomanPSMT"/>
                <w:i/>
              </w:rPr>
            </w:pPr>
            <w:proofErr w:type="spellStart"/>
            <w:r>
              <w:rPr>
                <w:rFonts w:eastAsia="TimesNewRomanPSMT"/>
                <w:i/>
                <w:lang w:val="en-US"/>
              </w:rPr>
              <w:t>Rai</w:t>
            </w:r>
            <w:proofErr w:type="spellEnd"/>
            <w:r w:rsidRPr="00E420E6">
              <w:rPr>
                <w:rFonts w:eastAsia="TimesNewRomanPSMT"/>
                <w:i/>
              </w:rPr>
              <w:t>=</w:t>
            </w:r>
            <w:proofErr w:type="spellStart"/>
            <w:r w:rsidR="00270B45" w:rsidRPr="00942BE5">
              <w:rPr>
                <w:rFonts w:eastAsia="TimesNewRomanPSMT"/>
                <w:i/>
                <w:lang w:val="en-US"/>
              </w:rPr>
              <w:t>Ui</w:t>
            </w:r>
            <w:proofErr w:type="spellEnd"/>
            <w:r w:rsidR="00270B45" w:rsidRPr="00942BE5">
              <w:rPr>
                <w:rFonts w:eastAsia="TimesNewRomanPSMT"/>
                <w:i/>
              </w:rPr>
              <w:t xml:space="preserve"> / </w:t>
            </w:r>
            <w:proofErr w:type="spellStart"/>
            <w:r w:rsidR="00270B45" w:rsidRPr="00942BE5">
              <w:rPr>
                <w:rFonts w:eastAsia="TimesNewRomanPSMT"/>
                <w:i/>
                <w:lang w:val="en-US"/>
              </w:rPr>
              <w:t>Umax</w:t>
            </w:r>
            <w:proofErr w:type="spellEnd"/>
            <w:r w:rsidR="00F079F9" w:rsidRPr="00DC34CC">
              <w:rPr>
                <w:rFonts w:eastAsia="TimesNewRomanPSMT"/>
                <w:i/>
              </w:rPr>
              <w:t xml:space="preserve"> </w:t>
            </w:r>
            <w:r w:rsidR="00270B45" w:rsidRPr="00942BE5">
              <w:rPr>
                <w:rFonts w:eastAsia="TimesNewRomanPSMT"/>
                <w:i/>
              </w:rPr>
              <w:t>*</w:t>
            </w:r>
            <w:r w:rsidR="006F0EFA">
              <w:rPr>
                <w:rFonts w:eastAsia="TimesNewRomanPSMT"/>
                <w:i/>
              </w:rPr>
              <w:t xml:space="preserve"> 20</w:t>
            </w:r>
            <w:r w:rsidR="00270B45" w:rsidRPr="00942BE5">
              <w:rPr>
                <w:rFonts w:eastAsia="TimesNewRomanPSMT"/>
                <w:i/>
              </w:rPr>
              <w:t>,</w:t>
            </w:r>
          </w:p>
          <w:p w:rsidR="00270B45" w:rsidRPr="00942BE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 xml:space="preserve">где </w:t>
            </w:r>
            <w:r w:rsidRPr="00942BE5">
              <w:rPr>
                <w:rFonts w:eastAsia="TimesNewRomanPSMT"/>
                <w:lang w:val="en-US"/>
              </w:rPr>
              <w:t>U</w:t>
            </w:r>
            <w:r w:rsidRPr="00942BE5">
              <w:rPr>
                <w:rFonts w:eastAsia="TimesNewRomanPSMT"/>
              </w:rPr>
              <w:t xml:space="preserve">i – </w:t>
            </w:r>
            <w:r w:rsidR="00F079F9">
              <w:rPr>
                <w:color w:val="0D0D0D"/>
              </w:rPr>
              <w:t>п</w:t>
            </w:r>
            <w:r w:rsidR="00F079F9" w:rsidRPr="00F079F9">
              <w:rPr>
                <w:color w:val="0D0D0D"/>
              </w:rPr>
              <w:t>родолжительность транша</w:t>
            </w:r>
            <w:r w:rsidRPr="00942BE5">
              <w:rPr>
                <w:rFonts w:eastAsia="TimesNewRomanPSMT"/>
              </w:rPr>
              <w:t xml:space="preserve"> i-го участника </w:t>
            </w:r>
            <w:r w:rsidR="00F079F9">
              <w:rPr>
                <w:rFonts w:eastAsia="TimesNewRomanPSMT"/>
              </w:rPr>
              <w:t>конкурса</w:t>
            </w:r>
            <w:r w:rsidRPr="00942BE5">
              <w:rPr>
                <w:rFonts w:eastAsia="TimesNewRomanPSMT"/>
              </w:rPr>
              <w:t xml:space="preserve">, </w:t>
            </w:r>
          </w:p>
          <w:p w:rsidR="00270B45" w:rsidRPr="00942BE5" w:rsidRDefault="00F079F9" w:rsidP="00F079F9">
            <w:pPr>
              <w:ind w:left="464" w:hanging="142"/>
              <w:jc w:val="both"/>
            </w:pPr>
            <w:r>
              <w:rPr>
                <w:rFonts w:eastAsia="TimesNewRomanPSMT"/>
              </w:rPr>
              <w:t xml:space="preserve">  </w:t>
            </w:r>
            <w:r w:rsidR="00270B45" w:rsidRPr="00942BE5">
              <w:rPr>
                <w:rFonts w:eastAsia="TimesNewRomanPSMT"/>
              </w:rPr>
              <w:t xml:space="preserve">Umax – максимальный </w:t>
            </w:r>
            <w:r>
              <w:rPr>
                <w:rFonts w:eastAsia="TimesNewRomanPSMT"/>
              </w:rPr>
              <w:t xml:space="preserve">продолжительность транша </w:t>
            </w:r>
            <w:r w:rsidR="00270B45" w:rsidRPr="00942BE5">
              <w:rPr>
                <w:rFonts w:eastAsia="TimesNewRomanPSMT"/>
              </w:rPr>
              <w:t xml:space="preserve">среди всех участников </w:t>
            </w:r>
            <w:r>
              <w:rPr>
                <w:rFonts w:eastAsia="TimesNewRomanPSMT"/>
              </w:rPr>
              <w:t>конкурса</w:t>
            </w:r>
            <w:r w:rsidR="00270B45" w:rsidRPr="00942BE5">
              <w:rPr>
                <w:rFonts w:eastAsia="TimesNewRomanPSMT"/>
              </w:rPr>
              <w:t xml:space="preserve">, </w:t>
            </w:r>
            <w:r w:rsidR="00270B45" w:rsidRPr="00942BE5">
              <w:t>допущенных до процедуры оценки и сопоставления заявок.</w:t>
            </w:r>
          </w:p>
          <w:p w:rsidR="00270B45" w:rsidRPr="00942BE5" w:rsidRDefault="00270B45" w:rsidP="00270B45">
            <w:pPr>
              <w:ind w:right="-1"/>
              <w:jc w:val="both"/>
              <w:rPr>
                <w:rFonts w:eastAsia="TimesNewRomanPSMT"/>
              </w:rPr>
            </w:pPr>
          </w:p>
          <w:p w:rsidR="00270B45" w:rsidRPr="00942BE5" w:rsidRDefault="00270B45" w:rsidP="00F079F9">
            <w:pPr>
              <w:ind w:right="-1"/>
              <w:jc w:val="both"/>
              <w:rPr>
                <w:rFonts w:eastAsia="TimesNewRomanPSMT"/>
              </w:rPr>
            </w:pPr>
            <w:r w:rsidRPr="00942BE5">
              <w:rPr>
                <w:rFonts w:eastAsia="TimesNewRomanPSMT"/>
              </w:rPr>
              <w:t xml:space="preserve">      Балл, присваиваемый по подкритерию – </w:t>
            </w:r>
            <w:r w:rsidR="006F0EFA">
              <w:rPr>
                <w:rFonts w:eastAsia="TimesNewRomanPSMT"/>
              </w:rPr>
              <w:t>20</w:t>
            </w:r>
          </w:p>
        </w:tc>
        <w:tc>
          <w:tcPr>
            <w:tcW w:w="626" w:type="pct"/>
            <w:gridSpan w:val="2"/>
          </w:tcPr>
          <w:p w:rsidR="00270B45" w:rsidRPr="00920571" w:rsidRDefault="00270B45" w:rsidP="00283C20">
            <w:pPr>
              <w:rPr>
                <w:b/>
                <w:lang w:eastAsia="en-US"/>
              </w:rPr>
            </w:pPr>
          </w:p>
        </w:tc>
      </w:tr>
      <w:tr w:rsidR="00F079F9" w:rsidRPr="002D0FC5" w:rsidTr="00A06DDC">
        <w:trPr>
          <w:trHeight w:val="583"/>
        </w:trPr>
        <w:tc>
          <w:tcPr>
            <w:tcW w:w="394" w:type="pct"/>
          </w:tcPr>
          <w:p w:rsidR="00F079F9" w:rsidRDefault="00F079F9" w:rsidP="00283C20">
            <w:pPr>
              <w:pStyle w:val="afd"/>
              <w:tabs>
                <w:tab w:val="clear" w:pos="1980"/>
              </w:tabs>
              <w:ind w:left="0" w:firstLine="0"/>
              <w:rPr>
                <w:b/>
                <w:color w:val="0D0D0D"/>
                <w:szCs w:val="24"/>
              </w:rPr>
            </w:pPr>
            <w:r>
              <w:rPr>
                <w:b/>
                <w:color w:val="0D0D0D"/>
                <w:szCs w:val="24"/>
              </w:rPr>
              <w:t>2.2.</w:t>
            </w:r>
          </w:p>
        </w:tc>
        <w:tc>
          <w:tcPr>
            <w:tcW w:w="3979" w:type="pct"/>
          </w:tcPr>
          <w:p w:rsidR="00F079F9" w:rsidRDefault="00F079F9" w:rsidP="00270B45">
            <w:pPr>
              <w:ind w:right="6"/>
              <w:rPr>
                <w:color w:val="0D0D0D"/>
              </w:rPr>
            </w:pPr>
            <w:r w:rsidRPr="00F079F9">
              <w:rPr>
                <w:b/>
                <w:color w:val="0D0D0D"/>
              </w:rPr>
              <w:t>Балансовая стоимость принимаемого в залог имущества</w:t>
            </w:r>
            <w:r>
              <w:rPr>
                <w:b/>
                <w:color w:val="0D0D0D"/>
              </w:rPr>
              <w:t xml:space="preserve"> </w:t>
            </w:r>
            <w:r w:rsidRPr="00F079F9">
              <w:rPr>
                <w:color w:val="0D0D0D"/>
              </w:rPr>
              <w:t>( с учетом условий, указанных в пункте 4 извещения)</w:t>
            </w:r>
          </w:p>
          <w:p w:rsidR="00F079F9" w:rsidRPr="00270B4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Рассчитывается как соотношение:</w:t>
            </w:r>
          </w:p>
          <w:p w:rsidR="00F079F9" w:rsidRPr="00942BE5" w:rsidRDefault="009865B3" w:rsidP="00F079F9">
            <w:pPr>
              <w:ind w:right="-1"/>
              <w:jc w:val="center"/>
              <w:rPr>
                <w:rFonts w:eastAsia="TimesNewRomanPSMT"/>
                <w:i/>
              </w:rPr>
            </w:pPr>
            <w:proofErr w:type="spellStart"/>
            <w:r>
              <w:rPr>
                <w:rFonts w:eastAsia="TimesNewRomanPSMT"/>
                <w:i/>
                <w:lang w:val="en-US"/>
              </w:rPr>
              <w:t>Rbi</w:t>
            </w:r>
            <w:proofErr w:type="spellEnd"/>
            <w:r w:rsidRPr="00E420E6">
              <w:rPr>
                <w:rFonts w:eastAsia="TimesNewRomanPSMT"/>
                <w:i/>
              </w:rPr>
              <w:t>=</w:t>
            </w:r>
            <w:proofErr w:type="spellStart"/>
            <w:r w:rsidR="00F079F9">
              <w:rPr>
                <w:rFonts w:eastAsia="TimesNewRomanPSMT"/>
                <w:i/>
                <w:lang w:val="en-US"/>
              </w:rPr>
              <w:t>C</w:t>
            </w:r>
            <w:r w:rsidR="00F079F9" w:rsidRPr="00942BE5">
              <w:rPr>
                <w:rFonts w:eastAsia="TimesNewRomanPSMT"/>
                <w:i/>
                <w:lang w:val="en-US"/>
              </w:rPr>
              <w:t>m</w:t>
            </w:r>
            <w:r w:rsidR="00F079F9">
              <w:rPr>
                <w:rFonts w:eastAsia="TimesNewRomanPSMT"/>
                <w:i/>
                <w:lang w:val="en-US"/>
              </w:rPr>
              <w:t>in</w:t>
            </w:r>
            <w:proofErr w:type="spellEnd"/>
            <w:r w:rsidR="00F079F9" w:rsidRPr="00942BE5">
              <w:rPr>
                <w:rFonts w:eastAsia="TimesNewRomanPSMT"/>
                <w:i/>
              </w:rPr>
              <w:t xml:space="preserve"> / </w:t>
            </w:r>
            <w:proofErr w:type="spellStart"/>
            <w:r w:rsidR="00F079F9">
              <w:rPr>
                <w:rFonts w:eastAsia="TimesNewRomanPSMT"/>
                <w:i/>
                <w:lang w:val="en-US"/>
              </w:rPr>
              <w:t>Ci</w:t>
            </w:r>
            <w:proofErr w:type="spellEnd"/>
            <w:r w:rsidR="00F079F9" w:rsidRPr="00942BE5">
              <w:rPr>
                <w:rFonts w:eastAsia="TimesNewRomanPSMT"/>
                <w:i/>
              </w:rPr>
              <w:t xml:space="preserve"> *</w:t>
            </w:r>
            <w:r w:rsidR="00F079F9">
              <w:rPr>
                <w:rFonts w:eastAsia="TimesNewRomanPSMT"/>
                <w:i/>
              </w:rPr>
              <w:t xml:space="preserve"> </w:t>
            </w:r>
            <w:r w:rsidR="006F0EFA">
              <w:rPr>
                <w:rFonts w:eastAsia="TimesNewRomanPSMT"/>
                <w:i/>
              </w:rPr>
              <w:t>80</w:t>
            </w:r>
            <w:r w:rsidR="00F079F9" w:rsidRPr="00942BE5">
              <w:rPr>
                <w:rFonts w:eastAsia="TimesNewRomanPSMT"/>
                <w:i/>
              </w:rPr>
              <w:t>,</w:t>
            </w:r>
          </w:p>
          <w:p w:rsidR="00F079F9" w:rsidRPr="00942BE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 xml:space="preserve">где </w:t>
            </w:r>
            <w:r>
              <w:rPr>
                <w:rFonts w:eastAsia="TimesNewRomanPSMT"/>
                <w:lang w:val="en-US"/>
              </w:rPr>
              <w:t>C</w:t>
            </w:r>
            <w:r w:rsidRPr="00942BE5">
              <w:rPr>
                <w:rFonts w:eastAsia="TimesNewRomanPSMT"/>
              </w:rPr>
              <w:t xml:space="preserve">i – </w:t>
            </w:r>
            <w:r w:rsidRPr="008D10BD">
              <w:rPr>
                <w:color w:val="0D0D0D"/>
              </w:rPr>
              <w:t>б</w:t>
            </w:r>
            <w:r w:rsidRPr="00F079F9">
              <w:rPr>
                <w:color w:val="0D0D0D"/>
              </w:rPr>
              <w:t>алансовая стоимость принимаемого в залог имущества</w:t>
            </w:r>
            <w:r w:rsidR="008D10BD">
              <w:rPr>
                <w:color w:val="0D0D0D"/>
              </w:rPr>
              <w:t xml:space="preserve">, предложенная </w:t>
            </w:r>
            <w:r w:rsidR="008D10BD" w:rsidRPr="00942BE5">
              <w:rPr>
                <w:rFonts w:eastAsia="TimesNewRomanPSMT"/>
              </w:rPr>
              <w:t>i-</w:t>
            </w:r>
            <w:r w:rsidR="008D10BD">
              <w:rPr>
                <w:rFonts w:eastAsia="TimesNewRomanPSMT"/>
              </w:rPr>
              <w:t>м участником</w:t>
            </w:r>
            <w:r w:rsidR="008D10BD" w:rsidRPr="00942BE5">
              <w:rPr>
                <w:rFonts w:eastAsia="TimesNewRomanPSMT"/>
              </w:rPr>
              <w:t xml:space="preserve"> </w:t>
            </w:r>
            <w:r w:rsidR="008D10BD">
              <w:rPr>
                <w:rFonts w:eastAsia="TimesNewRomanPSMT"/>
              </w:rPr>
              <w:t>конкурса</w:t>
            </w:r>
            <w:r w:rsidR="008D10BD">
              <w:rPr>
                <w:color w:val="0D0D0D"/>
              </w:rPr>
              <w:t>;</w:t>
            </w:r>
            <w:r w:rsidRPr="00942BE5">
              <w:rPr>
                <w:rFonts w:eastAsia="TimesNewRomanPSMT"/>
              </w:rPr>
              <w:t xml:space="preserve"> </w:t>
            </w:r>
          </w:p>
          <w:p w:rsidR="00F079F9" w:rsidRPr="00942BE5" w:rsidRDefault="00F079F9" w:rsidP="00F079F9">
            <w:pPr>
              <w:ind w:left="464" w:hanging="142"/>
              <w:jc w:val="both"/>
            </w:pPr>
            <w:r>
              <w:rPr>
                <w:rFonts w:eastAsia="TimesNewRomanPSMT"/>
              </w:rPr>
              <w:t xml:space="preserve">  </w:t>
            </w:r>
            <w:r>
              <w:rPr>
                <w:rFonts w:eastAsia="TimesNewRomanPSMT"/>
                <w:lang w:val="en-US"/>
              </w:rPr>
              <w:t>C</w:t>
            </w:r>
            <w:r w:rsidRPr="00942BE5">
              <w:rPr>
                <w:rFonts w:eastAsia="TimesNewRomanPSMT"/>
              </w:rPr>
              <w:t>m</w:t>
            </w:r>
            <w:r>
              <w:rPr>
                <w:rFonts w:eastAsia="TimesNewRomanPSMT"/>
                <w:lang w:val="en-US"/>
              </w:rPr>
              <w:t>in</w:t>
            </w:r>
            <w:r w:rsidRPr="00942BE5">
              <w:rPr>
                <w:rFonts w:eastAsia="TimesNewRomanPSMT"/>
              </w:rPr>
              <w:t xml:space="preserve"> – </w:t>
            </w:r>
            <w:r w:rsidR="008D10BD">
              <w:rPr>
                <w:rFonts w:eastAsia="TimesNewRomanPSMT"/>
              </w:rPr>
              <w:t xml:space="preserve">минимальная </w:t>
            </w:r>
            <w:r w:rsidR="008D10BD" w:rsidRPr="008D10BD">
              <w:rPr>
                <w:color w:val="0D0D0D"/>
              </w:rPr>
              <w:t>б</w:t>
            </w:r>
            <w:r w:rsidR="008D10BD" w:rsidRPr="00F079F9">
              <w:rPr>
                <w:color w:val="0D0D0D"/>
              </w:rPr>
              <w:t>алансовая стоимость принимаемого в залог имущества</w:t>
            </w:r>
            <w:r w:rsidR="008D10BD" w:rsidRPr="00942BE5">
              <w:rPr>
                <w:rFonts w:eastAsia="TimesNewRomanPSMT"/>
              </w:rPr>
              <w:t xml:space="preserve"> </w:t>
            </w:r>
            <w:r w:rsidRPr="00942BE5">
              <w:rPr>
                <w:rFonts w:eastAsia="TimesNewRomanPSMT"/>
              </w:rPr>
              <w:t xml:space="preserve">среди всех участников </w:t>
            </w:r>
            <w:r>
              <w:rPr>
                <w:rFonts w:eastAsia="TimesNewRomanPSMT"/>
              </w:rPr>
              <w:t>конкурса</w:t>
            </w:r>
            <w:r w:rsidRPr="00942BE5">
              <w:rPr>
                <w:rFonts w:eastAsia="TimesNewRomanPSMT"/>
              </w:rPr>
              <w:t xml:space="preserve">, </w:t>
            </w:r>
            <w:r w:rsidRPr="00942BE5">
              <w:t>допущенных до процедуры оценки и сопоставления заявок.</w:t>
            </w:r>
          </w:p>
          <w:p w:rsidR="00F079F9" w:rsidRPr="00942BE5" w:rsidRDefault="00F079F9" w:rsidP="00F079F9">
            <w:pPr>
              <w:ind w:right="-1"/>
              <w:jc w:val="both"/>
              <w:rPr>
                <w:rFonts w:eastAsia="TimesNewRomanPSMT"/>
              </w:rPr>
            </w:pPr>
          </w:p>
          <w:p w:rsidR="00F079F9" w:rsidRPr="00F079F9" w:rsidRDefault="00F079F9" w:rsidP="00270B45">
            <w:pPr>
              <w:ind w:right="6"/>
              <w:rPr>
                <w:color w:val="0D0D0D"/>
                <w:lang w:val="en-US"/>
              </w:rPr>
            </w:pPr>
            <w:r w:rsidRPr="00942BE5">
              <w:rPr>
                <w:rFonts w:eastAsia="TimesNewRomanPSMT"/>
              </w:rPr>
              <w:t xml:space="preserve">      Балл, присваиваемый по подкритерию – </w:t>
            </w:r>
            <w:r w:rsidR="006F0EFA">
              <w:rPr>
                <w:rFonts w:eastAsia="TimesNewRomanPSMT"/>
              </w:rPr>
              <w:t>8</w:t>
            </w:r>
            <w:r>
              <w:rPr>
                <w:rFonts w:eastAsia="TimesNewRomanPSMT"/>
              </w:rPr>
              <w:t>0</w:t>
            </w:r>
          </w:p>
        </w:tc>
        <w:tc>
          <w:tcPr>
            <w:tcW w:w="626" w:type="pct"/>
            <w:gridSpan w:val="2"/>
          </w:tcPr>
          <w:p w:rsidR="00F079F9" w:rsidRPr="00920571" w:rsidRDefault="00F079F9" w:rsidP="00283C20">
            <w:pPr>
              <w:rPr>
                <w:b/>
                <w:lang w:eastAsia="en-US"/>
              </w:rPr>
            </w:pPr>
          </w:p>
        </w:tc>
      </w:tr>
      <w:tr w:rsidR="00A06DDC" w:rsidRPr="00045DF6" w:rsidTr="00A06DDC">
        <w:trPr>
          <w:trHeight w:val="583"/>
        </w:trPr>
        <w:tc>
          <w:tcPr>
            <w:tcW w:w="5000" w:type="pct"/>
            <w:gridSpan w:val="4"/>
          </w:tcPr>
          <w:p w:rsidR="00A06DDC" w:rsidRPr="00045DF6" w:rsidRDefault="00A06DDC" w:rsidP="003F376E">
            <w:pPr>
              <w:jc w:val="center"/>
              <w:rPr>
                <w:b/>
                <w:color w:val="0D0D0D"/>
              </w:rPr>
            </w:pPr>
            <w:bookmarkStart w:id="102" w:name="_Toc203551388"/>
            <w:bookmarkStart w:id="103" w:name="_Toc131309033"/>
            <w:bookmarkStart w:id="104" w:name="_Toc138130795"/>
            <w:bookmarkStart w:id="105" w:name="_Toc138224335"/>
            <w:bookmarkEnd w:id="101"/>
            <w:r w:rsidRPr="00045DF6">
              <w:rPr>
                <w:b/>
                <w:color w:val="0D0D0D"/>
              </w:rPr>
              <w:t>ИТОГОВЫЙ РЕЙТИНГ ЗАЯВКИ</w:t>
            </w:r>
          </w:p>
        </w:tc>
      </w:tr>
      <w:tr w:rsidR="00A06DDC" w:rsidRPr="009362A1" w:rsidTr="00A06DDC">
        <w:trPr>
          <w:trHeight w:val="583"/>
        </w:trPr>
        <w:tc>
          <w:tcPr>
            <w:tcW w:w="5000" w:type="pct"/>
            <w:gridSpan w:val="4"/>
          </w:tcPr>
          <w:p w:rsidR="00A06DDC" w:rsidRPr="00045DF6" w:rsidRDefault="00A06DDC" w:rsidP="003F376E">
            <w:pPr>
              <w:jc w:val="both"/>
              <w:rPr>
                <w:color w:val="0D0D0D"/>
              </w:rPr>
            </w:pPr>
            <w:r w:rsidRPr="00045DF6">
              <w:rPr>
                <w:color w:val="0D0D0D"/>
              </w:rPr>
              <w:t xml:space="preserve">Итоговый рейтинг заявки складывается из суммы рейтингов заявки по ценовому и неценовому критериям:  </w:t>
            </w:r>
          </w:p>
          <w:p w:rsidR="00A06DDC" w:rsidRPr="001C5791" w:rsidRDefault="00A06DDC" w:rsidP="003F376E">
            <w:pPr>
              <w:ind w:firstLine="567"/>
              <w:jc w:val="center"/>
            </w:pPr>
            <w:r w:rsidRPr="00045DF6">
              <w:rPr>
                <w:lang w:val="en-US"/>
              </w:rPr>
              <w:t>R</w:t>
            </w:r>
            <w:r>
              <w:rPr>
                <w:lang w:val="en-US"/>
              </w:rPr>
              <w:t>f</w:t>
            </w:r>
            <w:r w:rsidRPr="00045DF6">
              <w:rPr>
                <w:lang w:val="en-US"/>
              </w:rPr>
              <w:t>i</w:t>
            </w:r>
            <w:r w:rsidRPr="00045DF6">
              <w:rPr>
                <w:i/>
              </w:rPr>
              <w:t xml:space="preserve"> = </w:t>
            </w:r>
            <w:r w:rsidRPr="001C5791">
              <w:rPr>
                <w:rFonts w:eastAsia="Calibri"/>
                <w:color w:val="000000"/>
              </w:rPr>
              <w:t>R</w:t>
            </w:r>
            <w:r>
              <w:rPr>
                <w:rFonts w:eastAsia="Calibri"/>
                <w:color w:val="000000"/>
                <w:lang w:val="en-US"/>
              </w:rPr>
              <w:t>v</w:t>
            </w:r>
            <w:r w:rsidRPr="001C5791">
              <w:rPr>
                <w:rFonts w:eastAsia="Calibri"/>
                <w:color w:val="000000"/>
              </w:rPr>
              <w:t xml:space="preserve">i </w:t>
            </w:r>
            <w:r w:rsidRPr="001C5791">
              <w:t>+ R</w:t>
            </w:r>
            <w:r>
              <w:rPr>
                <w:rFonts w:eastAsia="Calibri"/>
                <w:color w:val="000000"/>
                <w:lang w:val="en-US"/>
              </w:rPr>
              <w:t>c</w:t>
            </w:r>
            <w:r w:rsidRPr="001C5791">
              <w:rPr>
                <w:rFonts w:eastAsia="Calibri"/>
                <w:color w:val="000000"/>
              </w:rPr>
              <w:t>i</w:t>
            </w:r>
          </w:p>
          <w:p w:rsidR="00A06DDC" w:rsidRPr="00045DF6" w:rsidRDefault="00A06DDC" w:rsidP="003F376E">
            <w:pPr>
              <w:ind w:firstLine="567"/>
            </w:pPr>
            <w:r w:rsidRPr="00045DF6">
              <w:t xml:space="preserve">где: </w:t>
            </w:r>
          </w:p>
          <w:p w:rsidR="00A06DDC" w:rsidRPr="00045DF6" w:rsidRDefault="00A06DDC" w:rsidP="003F376E">
            <w:pPr>
              <w:ind w:firstLine="567"/>
            </w:pPr>
            <w:r w:rsidRPr="00045DF6">
              <w:rPr>
                <w:lang w:val="en-US"/>
              </w:rPr>
              <w:t>R</w:t>
            </w:r>
            <w:r>
              <w:rPr>
                <w:lang w:val="en-US"/>
              </w:rPr>
              <w:t>f</w:t>
            </w:r>
            <w:r w:rsidRPr="00045DF6">
              <w:rPr>
                <w:lang w:val="en-US"/>
              </w:rPr>
              <w:t>i</w:t>
            </w:r>
            <w:r w:rsidRPr="00045DF6">
              <w:t xml:space="preserve"> –</w:t>
            </w:r>
            <w:r w:rsidRPr="00045DF6">
              <w:rPr>
                <w:i/>
              </w:rPr>
              <w:t xml:space="preserve"> </w:t>
            </w:r>
            <w:r w:rsidRPr="00045DF6">
              <w:t xml:space="preserve">общий рейтинг предпочтительности </w:t>
            </w:r>
            <w:r w:rsidRPr="00045DF6">
              <w:rPr>
                <w:lang w:val="en-US"/>
              </w:rPr>
              <w:t>i</w:t>
            </w:r>
            <w:r w:rsidRPr="00045DF6">
              <w:t>-й заявки;</w:t>
            </w:r>
          </w:p>
          <w:p w:rsidR="00A06DDC" w:rsidRPr="003928D7" w:rsidRDefault="00A06DDC" w:rsidP="003F376E">
            <w:pPr>
              <w:ind w:firstLine="567"/>
            </w:pPr>
            <w:r w:rsidRPr="001C5791">
              <w:rPr>
                <w:rFonts w:eastAsia="Calibri"/>
                <w:color w:val="000000"/>
              </w:rPr>
              <w:t>R</w:t>
            </w:r>
            <w:r>
              <w:rPr>
                <w:rFonts w:eastAsia="Calibri"/>
                <w:color w:val="000000"/>
                <w:lang w:val="en-US"/>
              </w:rPr>
              <w:t>v</w:t>
            </w:r>
            <w:r w:rsidRPr="001C5791">
              <w:rPr>
                <w:rFonts w:eastAsia="Calibri"/>
                <w:color w:val="000000"/>
              </w:rPr>
              <w:t>i</w:t>
            </w:r>
            <w:r>
              <w:t xml:space="preserve">, </w:t>
            </w:r>
            <w:r w:rsidRPr="001C5791">
              <w:t>R</w:t>
            </w:r>
            <w:r>
              <w:rPr>
                <w:rFonts w:eastAsia="Calibri"/>
                <w:color w:val="000000"/>
                <w:lang w:val="en-US"/>
              </w:rPr>
              <w:t>c</w:t>
            </w:r>
            <w:r w:rsidRPr="001C5791">
              <w:rPr>
                <w:rFonts w:eastAsia="Calibri"/>
                <w:color w:val="000000"/>
              </w:rPr>
              <w:t>i</w:t>
            </w:r>
            <w:r w:rsidRPr="00045DF6">
              <w:rPr>
                <w:i/>
                <w:vertAlign w:val="subscript"/>
              </w:rPr>
              <w:t xml:space="preserve">  </w:t>
            </w:r>
            <w:r w:rsidRPr="00045DF6">
              <w:t>– рейтинг, присуждаемый i-й заявке по соответствующему критерию с учетом значимости критериев.</w:t>
            </w:r>
          </w:p>
        </w:tc>
      </w:tr>
    </w:tbl>
    <w:p w:rsidR="001019ED" w:rsidRDefault="001019ED" w:rsidP="006E47B4">
      <w:pPr>
        <w:spacing w:before="120"/>
        <w:ind w:firstLine="567"/>
        <w:jc w:val="both"/>
      </w:pPr>
    </w:p>
    <w:p w:rsidR="001019ED" w:rsidRDefault="001019ED" w:rsidP="006E47B4">
      <w:pPr>
        <w:spacing w:before="120"/>
        <w:ind w:firstLine="567"/>
        <w:jc w:val="both"/>
      </w:pPr>
    </w:p>
    <w:p w:rsidR="001019ED" w:rsidRDefault="001019ED" w:rsidP="006E47B4">
      <w:pPr>
        <w:spacing w:before="120"/>
        <w:ind w:firstLine="567"/>
        <w:jc w:val="both"/>
      </w:pPr>
    </w:p>
    <w:p w:rsidR="001019ED" w:rsidRPr="008C03AA" w:rsidRDefault="001019ED" w:rsidP="001019ED">
      <w:pPr>
        <w:spacing w:before="120"/>
        <w:ind w:firstLine="709"/>
        <w:jc w:val="both"/>
      </w:pPr>
      <w:r w:rsidRPr="00BB7729">
        <w:t xml:space="preserve">  </w:t>
      </w:r>
    </w:p>
    <w:p w:rsidR="00EE3B93" w:rsidRPr="006E47B4" w:rsidRDefault="006E47B4" w:rsidP="006E47B4">
      <w:pPr>
        <w:spacing w:before="120"/>
        <w:ind w:firstLine="567"/>
        <w:jc w:val="both"/>
        <w:rPr>
          <w:b/>
          <w:u w:val="single"/>
        </w:rPr>
      </w:pPr>
      <w:r w:rsidRPr="002D0FC5">
        <w:br w:type="page"/>
      </w:r>
      <w:r w:rsidR="00EE3B93" w:rsidRPr="00EE3B93">
        <w:rPr>
          <w:b/>
          <w:u w:val="single"/>
        </w:rPr>
        <w:lastRenderedPageBreak/>
        <w:t>ЧАСТЬ I</w:t>
      </w:r>
      <w:r w:rsidR="00EE3B93" w:rsidRPr="006E47B4">
        <w:rPr>
          <w:b/>
          <w:u w:val="single"/>
        </w:rPr>
        <w:t>II</w:t>
      </w:r>
      <w:r w:rsidR="00EE3B93" w:rsidRPr="00EE3B93">
        <w:rPr>
          <w:b/>
          <w:u w:val="single"/>
        </w:rPr>
        <w:t>. ОБРАЗЦЫ ФОРМ И ДОКУМЕНТОВ ДЛЯ ЗАПОЛНЕНИЯ УЧАСТНИКАМИ ЗАКУПКИ</w:t>
      </w:r>
      <w:r w:rsidR="00EE3B93" w:rsidRPr="006E47B4">
        <w:rPr>
          <w:b/>
          <w:u w:val="single"/>
        </w:rPr>
        <w:t xml:space="preserve"> </w:t>
      </w:r>
    </w:p>
    <w:p w:rsidR="00CB6721" w:rsidRPr="006E47B4" w:rsidRDefault="00CB6721" w:rsidP="006E47B4">
      <w:pPr>
        <w:spacing w:before="240" w:after="120"/>
        <w:rPr>
          <w:b/>
          <w:u w:val="single"/>
        </w:rPr>
      </w:pPr>
      <w:r w:rsidRPr="006E47B4">
        <w:rPr>
          <w:b/>
          <w:u w:val="single"/>
        </w:rPr>
        <w:t>ФОРМА 1.  ОПИСЬ ДОКУМЕНТОВ</w:t>
      </w:r>
      <w:bookmarkEnd w:id="102"/>
    </w:p>
    <w:bookmarkEnd w:id="103"/>
    <w:bookmarkEnd w:id="104"/>
    <w:bookmarkEnd w:id="105"/>
    <w:p w:rsidR="00EE3B93" w:rsidRDefault="00EE3B93" w:rsidP="00EE3B93">
      <w:pPr>
        <w:spacing w:before="120"/>
        <w:ind w:firstLine="709"/>
        <w:jc w:val="center"/>
        <w:rPr>
          <w:b/>
        </w:rPr>
      </w:pPr>
    </w:p>
    <w:p w:rsidR="00EE3B93" w:rsidRPr="008C03AA" w:rsidRDefault="00EE3B93" w:rsidP="00EE3B93">
      <w:pPr>
        <w:spacing w:before="120"/>
        <w:ind w:firstLine="709"/>
        <w:jc w:val="center"/>
        <w:rPr>
          <w:b/>
        </w:rPr>
      </w:pPr>
      <w:r w:rsidRPr="008C03AA">
        <w:rPr>
          <w:b/>
        </w:rPr>
        <w:t>ОПИСЬ ДОКУМЕНТОВ</w:t>
      </w:r>
    </w:p>
    <w:p w:rsidR="00EE3B93" w:rsidRPr="008C03AA" w:rsidRDefault="00EE3B93" w:rsidP="00EE3B93">
      <w:pPr>
        <w:spacing w:before="120"/>
        <w:ind w:firstLine="709"/>
        <w:jc w:val="center"/>
      </w:pPr>
    </w:p>
    <w:p w:rsidR="00EE3B93" w:rsidRPr="008C03AA" w:rsidRDefault="00EE3B93" w:rsidP="00EE3B93">
      <w:pPr>
        <w:suppressAutoHyphens/>
        <w:ind w:right="-30" w:firstLine="709"/>
        <w:rPr>
          <w:b/>
        </w:rPr>
      </w:pPr>
      <w:r w:rsidRPr="008C03AA">
        <w:rPr>
          <w:b/>
        </w:rPr>
        <w:t>Реестровый номер извещения о проведении открытого конкурса:___________________</w:t>
      </w:r>
    </w:p>
    <w:p w:rsidR="00EE3B93" w:rsidRPr="008C03AA" w:rsidRDefault="00EE3B93" w:rsidP="00EE3B93">
      <w:pPr>
        <w:spacing w:before="120"/>
        <w:ind w:firstLine="567"/>
        <w:jc w:val="center"/>
        <w:rPr>
          <w:i/>
          <w:vertAlign w:val="superscript"/>
        </w:rPr>
      </w:pPr>
      <w:r w:rsidRPr="008C03AA">
        <w:t xml:space="preserve">Настоящим ____________________________________________________________________ </w:t>
      </w:r>
      <w:r w:rsidRPr="008C03AA">
        <w:rPr>
          <w:i/>
          <w:vertAlign w:val="superscript"/>
        </w:rPr>
        <w:t>(наименование Участника закупки )</w:t>
      </w:r>
    </w:p>
    <w:p w:rsidR="00EE3B93" w:rsidRPr="008C03AA" w:rsidRDefault="00EE3B93" w:rsidP="00EE3B93">
      <w:pPr>
        <w:spacing w:before="120"/>
      </w:pPr>
      <w:r w:rsidRPr="008C03AA">
        <w:t>подтверждает, что для участия в открытом конкурсе на право заключения договора на __________</w:t>
      </w:r>
    </w:p>
    <w:p w:rsidR="00EE3B93" w:rsidRPr="008C03AA" w:rsidRDefault="00EE3B93" w:rsidP="00EE3B93">
      <w:pPr>
        <w:spacing w:before="120"/>
        <w:jc w:val="center"/>
        <w:rPr>
          <w:vertAlign w:val="superscript"/>
        </w:rPr>
      </w:pPr>
      <w:r w:rsidRPr="008C03AA">
        <w:t>___________________________________________________________________________________</w:t>
      </w:r>
      <w:r w:rsidRPr="008C03AA">
        <w:rPr>
          <w:vertAlign w:val="superscript"/>
        </w:rPr>
        <w:t xml:space="preserve"> (указать предмет договора)</w:t>
      </w:r>
    </w:p>
    <w:p w:rsidR="00EE3B93" w:rsidRPr="008C03AA" w:rsidRDefault="00EE3B93" w:rsidP="00EE3B93">
      <w:pPr>
        <w:spacing w:before="120"/>
      </w:pPr>
      <w:r w:rsidRPr="008C03AA">
        <w:t>направляются ниже перечисленные документы:</w:t>
      </w:r>
    </w:p>
    <w:p w:rsidR="00EE3B93" w:rsidRPr="008C03AA" w:rsidRDefault="00EE3B93" w:rsidP="00EE3B93">
      <w:pPr>
        <w:rPr>
          <w:vertAlign w:val="superscript"/>
        </w:rPr>
      </w:pPr>
    </w:p>
    <w:tbl>
      <w:tblPr>
        <w:tblW w:w="10348" w:type="dxa"/>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076"/>
        <w:gridCol w:w="1276"/>
        <w:gridCol w:w="1276"/>
      </w:tblGrid>
      <w:tr w:rsidR="00EE3B93" w:rsidRPr="008C03AA" w:rsidTr="00EE3B93">
        <w:trPr>
          <w:tblHeader/>
        </w:trPr>
        <w:tc>
          <w:tcPr>
            <w:tcW w:w="720"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pStyle w:val="HTML"/>
              <w:widowControl w:val="0"/>
              <w:spacing w:after="0"/>
              <w:rPr>
                <w:b/>
                <w:i w:val="0"/>
                <w:sz w:val="20"/>
                <w:szCs w:val="20"/>
              </w:rPr>
            </w:pPr>
            <w:r w:rsidRPr="008C03AA">
              <w:rPr>
                <w:b/>
                <w:i w:val="0"/>
                <w:sz w:val="20"/>
                <w:szCs w:val="20"/>
              </w:rPr>
              <w:t>№</w:t>
            </w:r>
          </w:p>
          <w:p w:rsidR="00EE3B93" w:rsidRPr="008C03AA" w:rsidRDefault="00EE3B93" w:rsidP="00EE3B93">
            <w:pPr>
              <w:pStyle w:val="HTML"/>
              <w:widowControl w:val="0"/>
              <w:spacing w:after="0"/>
              <w:rPr>
                <w:b/>
                <w:i w:val="0"/>
                <w:sz w:val="20"/>
                <w:szCs w:val="20"/>
              </w:rPr>
            </w:pPr>
            <w:r w:rsidRPr="008C03AA">
              <w:rPr>
                <w:b/>
                <w:i w:val="0"/>
                <w:sz w:val="20"/>
                <w:szCs w:val="20"/>
              </w:rPr>
              <w:t>п/п</w:t>
            </w:r>
          </w:p>
        </w:tc>
        <w:tc>
          <w:tcPr>
            <w:tcW w:w="70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sz w:val="20"/>
                <w:szCs w:val="20"/>
              </w:rPr>
            </w:pPr>
            <w:r w:rsidRPr="008C03AA">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ind w:right="-108"/>
              <w:jc w:val="center"/>
              <w:rPr>
                <w:b/>
                <w:sz w:val="20"/>
                <w:szCs w:val="20"/>
              </w:rPr>
            </w:pPr>
            <w:r w:rsidRPr="008C03AA">
              <w:rPr>
                <w:b/>
                <w:sz w:val="20"/>
                <w:szCs w:val="20"/>
              </w:rPr>
              <w:t xml:space="preserve">Количество листов </w:t>
            </w:r>
          </w:p>
          <w:p w:rsidR="00EE3B93" w:rsidRPr="008C03AA" w:rsidRDefault="00EE3B93" w:rsidP="00EE3B93">
            <w:pPr>
              <w:widowControl w:val="0"/>
              <w:jc w:val="center"/>
              <w:rPr>
                <w:b/>
                <w:sz w:val="20"/>
                <w:szCs w:val="20"/>
              </w:rPr>
            </w:pPr>
            <w:r w:rsidRPr="008C03AA">
              <w:rPr>
                <w:b/>
                <w:sz w:val="20"/>
                <w:szCs w:val="20"/>
              </w:rPr>
              <w:t>каждого</w:t>
            </w:r>
          </w:p>
          <w:p w:rsidR="00EE3B93" w:rsidRPr="008C03AA" w:rsidRDefault="00EE3B93" w:rsidP="00EE3B93">
            <w:pPr>
              <w:widowControl w:val="0"/>
              <w:jc w:val="center"/>
              <w:rPr>
                <w:b/>
                <w:sz w:val="20"/>
                <w:szCs w:val="20"/>
              </w:rPr>
            </w:pPr>
            <w:r w:rsidRPr="008C03AA">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rPr>
                <w:b/>
                <w:sz w:val="20"/>
                <w:szCs w:val="20"/>
              </w:rPr>
            </w:pPr>
            <w:r w:rsidRPr="008C03AA">
              <w:rPr>
                <w:b/>
                <w:sz w:val="20"/>
                <w:szCs w:val="20"/>
              </w:rPr>
              <w:t>Сквозная нумерация</w:t>
            </w:r>
          </w:p>
          <w:p w:rsidR="00EE3B93" w:rsidRPr="008C03AA" w:rsidRDefault="00EE3B93" w:rsidP="00EE3B93">
            <w:pPr>
              <w:widowControl w:val="0"/>
              <w:jc w:val="center"/>
              <w:rPr>
                <w:b/>
                <w:sz w:val="20"/>
                <w:szCs w:val="20"/>
              </w:rPr>
            </w:pPr>
            <w:r w:rsidRPr="008C03AA">
              <w:rPr>
                <w:b/>
                <w:sz w:val="20"/>
                <w:szCs w:val="20"/>
              </w:rPr>
              <w:t>с __-по__</w:t>
            </w:r>
          </w:p>
        </w:tc>
      </w:tr>
      <w:tr w:rsidR="00EE3B93" w:rsidRPr="008C03AA" w:rsidTr="00EE3B93">
        <w:tc>
          <w:tcPr>
            <w:tcW w:w="10348" w:type="dxa"/>
            <w:gridSpan w:val="4"/>
            <w:tcBorders>
              <w:top w:val="single" w:sz="4" w:space="0" w:color="auto"/>
              <w:left w:val="single" w:sz="4" w:space="0" w:color="auto"/>
              <w:bottom w:val="single" w:sz="4" w:space="0" w:color="auto"/>
              <w:right w:val="single" w:sz="4" w:space="0" w:color="auto"/>
            </w:tcBorders>
          </w:tcPr>
          <w:p w:rsidR="00EE3B93" w:rsidRPr="008C03AA" w:rsidRDefault="00EE3B93" w:rsidP="00EE3B93">
            <w:pPr>
              <w:pStyle w:val="af0"/>
              <w:widowControl w:val="0"/>
              <w:tabs>
                <w:tab w:val="clear" w:pos="1985"/>
              </w:tabs>
              <w:spacing w:before="0" w:after="0"/>
            </w:pPr>
            <w:r w:rsidRPr="008C03AA">
              <w:t>Документы, представляемые Участником закупки</w:t>
            </w: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1.</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 xml:space="preserve">2.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blPrEx>
          <w:tblBorders>
            <w:bottom w:val="single" w:sz="4" w:space="0" w:color="auto"/>
          </w:tblBorders>
        </w:tblPrEx>
        <w:trPr>
          <w:cantSplit/>
          <w:trHeight w:val="398"/>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3.</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 xml:space="preserve">4.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5.</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6.</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r w:rsidRPr="008C03AA">
              <w:t>...</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r>
      <w:tr w:rsidR="00EE3B93" w:rsidRPr="008C03AA" w:rsidTr="00EE3B93">
        <w:trPr>
          <w:trHeight w:val="429"/>
        </w:trPr>
        <w:tc>
          <w:tcPr>
            <w:tcW w:w="10348" w:type="dxa"/>
            <w:gridSpan w:val="4"/>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rPr>
            </w:pPr>
            <w:r w:rsidRPr="008C03AA">
              <w:rPr>
                <w:b/>
                <w:i/>
              </w:rPr>
              <w:t xml:space="preserve">                                                                                                     ВСЕГО листов:</w:t>
            </w:r>
          </w:p>
        </w:tc>
      </w:tr>
    </w:tbl>
    <w:p w:rsidR="00EE3B93" w:rsidRPr="008C03AA" w:rsidRDefault="00EE3B93" w:rsidP="00EE3B93">
      <w:pPr>
        <w:widowControl w:val="0"/>
        <w:suppressAutoHyphens/>
        <w:ind w:firstLine="709"/>
        <w:rPr>
          <w:b/>
        </w:rPr>
      </w:pPr>
    </w:p>
    <w:p w:rsidR="00EE3B93" w:rsidRPr="008C03AA" w:rsidRDefault="00EE3B93" w:rsidP="00EE3B93">
      <w:pPr>
        <w:widowControl w:val="0"/>
        <w:suppressAutoHyphens/>
        <w:ind w:firstLine="709"/>
        <w:rPr>
          <w:b/>
        </w:rPr>
      </w:pPr>
      <w:r w:rsidRPr="008C03AA">
        <w:rPr>
          <w:b/>
        </w:rPr>
        <w:t>Участник закупки  _____________________(Ф.И.О.)</w:t>
      </w:r>
    </w:p>
    <w:p w:rsidR="006E47B4" w:rsidRPr="006E47B4" w:rsidRDefault="00EE3B93" w:rsidP="006E47B4">
      <w:pPr>
        <w:widowControl w:val="0"/>
        <w:suppressAutoHyphens/>
        <w:ind w:left="708" w:firstLine="708"/>
        <w:rPr>
          <w:i/>
          <w:sz w:val="18"/>
          <w:szCs w:val="18"/>
        </w:rPr>
      </w:pPr>
      <w:r w:rsidRPr="008C03AA">
        <w:rPr>
          <w:i/>
          <w:sz w:val="18"/>
          <w:szCs w:val="18"/>
        </w:rPr>
        <w:t>(должность)</w:t>
      </w:r>
      <w:r w:rsidRPr="008C03AA">
        <w:rPr>
          <w:i/>
          <w:sz w:val="18"/>
          <w:szCs w:val="18"/>
        </w:rPr>
        <w:tab/>
      </w:r>
      <w:r w:rsidRPr="008C03AA">
        <w:rPr>
          <w:i/>
          <w:sz w:val="18"/>
          <w:szCs w:val="18"/>
        </w:rPr>
        <w:tab/>
        <w:t>(подпись)</w:t>
      </w:r>
    </w:p>
    <w:p w:rsidR="00EE3B93" w:rsidRPr="006E47B4" w:rsidRDefault="00CB6721" w:rsidP="006E47B4">
      <w:pPr>
        <w:spacing w:before="240" w:after="120"/>
        <w:rPr>
          <w:b/>
          <w:u w:val="single"/>
        </w:rPr>
      </w:pPr>
      <w:r w:rsidRPr="002D0FC5">
        <w:br w:type="page"/>
      </w:r>
      <w:bookmarkStart w:id="106" w:name="_Toc131309034"/>
      <w:bookmarkStart w:id="107" w:name="_Toc138130796"/>
      <w:bookmarkStart w:id="108" w:name="_Toc138224336"/>
      <w:bookmarkStart w:id="109" w:name="_Toc203551389"/>
      <w:r w:rsidR="00EE3B93" w:rsidRPr="006E47B4">
        <w:rPr>
          <w:b/>
          <w:u w:val="single"/>
        </w:rPr>
        <w:lastRenderedPageBreak/>
        <w:t>ФОРМА 2. ЗАЯВКА НА УЧАСТИЕ В КОНКУРСЕ</w:t>
      </w:r>
      <w:bookmarkEnd w:id="106"/>
      <w:bookmarkEnd w:id="107"/>
      <w:bookmarkEnd w:id="108"/>
      <w:bookmarkEnd w:id="109"/>
    </w:p>
    <w:p w:rsidR="00EE3B93" w:rsidRPr="008C03AA" w:rsidRDefault="00EE3B93" w:rsidP="00EE3B93">
      <w:pPr>
        <w:ind w:firstLine="709"/>
      </w:pPr>
    </w:p>
    <w:p w:rsidR="00EE3B93" w:rsidRPr="008C03AA" w:rsidRDefault="00EE3B93" w:rsidP="00EE3B93">
      <w:pPr>
        <w:ind w:firstLine="709"/>
      </w:pPr>
      <w:r w:rsidRPr="008C03AA">
        <w:rPr>
          <w:b/>
          <w:i/>
          <w:u w:val="single"/>
        </w:rPr>
        <w:t>На бланке Участника закупки</w:t>
      </w:r>
      <w:r w:rsidRPr="008C03AA">
        <w:t xml:space="preserve"> </w:t>
      </w:r>
    </w:p>
    <w:p w:rsidR="00EE3B93" w:rsidRPr="008C03AA" w:rsidRDefault="00EE3B93" w:rsidP="00EE3B93">
      <w:pPr>
        <w:ind w:firstLine="709"/>
        <w:rPr>
          <w:vertAlign w:val="superscript"/>
        </w:rPr>
      </w:pPr>
      <w:r w:rsidRPr="008C03AA">
        <w:rPr>
          <w:vertAlign w:val="superscript"/>
        </w:rPr>
        <w:t xml:space="preserve">                                      (по возможности)</w:t>
      </w:r>
    </w:p>
    <w:p w:rsidR="00EE3B93" w:rsidRPr="008C03AA" w:rsidRDefault="00EE3B93" w:rsidP="00EE3B93">
      <w:pPr>
        <w:ind w:firstLine="709"/>
      </w:pPr>
      <w:r w:rsidRPr="008C03AA">
        <w:t>Дата, исх. номер</w:t>
      </w:r>
    </w:p>
    <w:p w:rsidR="00EE3B93" w:rsidRPr="008C03AA" w:rsidRDefault="00EE3B93" w:rsidP="00EE3B93">
      <w:pPr>
        <w:ind w:firstLine="709"/>
      </w:pPr>
    </w:p>
    <w:p w:rsidR="00EE3B93" w:rsidRPr="008C03AA" w:rsidRDefault="00EE3B93" w:rsidP="00EE3B93">
      <w:pPr>
        <w:ind w:firstLine="709"/>
        <w:jc w:val="right"/>
      </w:pPr>
      <w:r w:rsidRPr="008C03AA">
        <w:t>Заказчику ______________</w:t>
      </w:r>
    </w:p>
    <w:p w:rsidR="00EE3B93" w:rsidRPr="008C03AA" w:rsidRDefault="00EE3B93" w:rsidP="00EE3B93">
      <w:pPr>
        <w:ind w:firstLine="709"/>
        <w:jc w:val="right"/>
      </w:pPr>
    </w:p>
    <w:p w:rsidR="00EE3B93" w:rsidRPr="008C03AA" w:rsidRDefault="00EE3B93" w:rsidP="00EE3B93">
      <w:pPr>
        <w:ind w:firstLine="709"/>
        <w:jc w:val="right"/>
      </w:pPr>
    </w:p>
    <w:p w:rsidR="00EE3B93" w:rsidRPr="008C03AA" w:rsidRDefault="00EE3B93" w:rsidP="00EE3B93">
      <w:pPr>
        <w:spacing w:before="120"/>
        <w:ind w:firstLine="709"/>
        <w:jc w:val="center"/>
        <w:rPr>
          <w:b/>
        </w:rPr>
      </w:pPr>
      <w:r w:rsidRPr="008C03AA">
        <w:rPr>
          <w:b/>
        </w:rPr>
        <w:t>ЗАЯВКА НА УЧАСТИЕ В КОНКУРСЕ</w:t>
      </w:r>
    </w:p>
    <w:p w:rsidR="00EE3B93" w:rsidRPr="008C03AA" w:rsidRDefault="00EE3B93" w:rsidP="00EE3B93">
      <w:pPr>
        <w:spacing w:before="120"/>
        <w:ind w:firstLine="709"/>
        <w:jc w:val="center"/>
        <w:rPr>
          <w:b/>
        </w:rPr>
      </w:pPr>
    </w:p>
    <w:p w:rsidR="00EE3B93" w:rsidRPr="008C03AA" w:rsidRDefault="00EE3B93" w:rsidP="00EE3B93">
      <w:pPr>
        <w:ind w:firstLine="709"/>
      </w:pPr>
      <w:r w:rsidRPr="008C03AA">
        <w:t>на право заключения с ___________________________________________________________</w:t>
      </w:r>
    </w:p>
    <w:p w:rsidR="00EE3B93" w:rsidRPr="008C03AA" w:rsidRDefault="00EE3B93" w:rsidP="00EE3B93">
      <w:pPr>
        <w:jc w:val="center"/>
      </w:pPr>
      <w:r w:rsidRPr="008C03AA">
        <w:rPr>
          <w:vertAlign w:val="superscript"/>
        </w:rPr>
        <w:t xml:space="preserve">                          (наименование Заказчика)</w:t>
      </w:r>
    </w:p>
    <w:p w:rsidR="00EE3B93" w:rsidRPr="008C03AA" w:rsidRDefault="00EE3B93" w:rsidP="00EE3B93">
      <w:r w:rsidRPr="008C03AA">
        <w:t>договора на __________________________________________________________________________</w:t>
      </w:r>
    </w:p>
    <w:p w:rsidR="00EE3B93" w:rsidRPr="008C03AA" w:rsidRDefault="00EE3B93" w:rsidP="00EE3B93">
      <w:pPr>
        <w:rPr>
          <w:vertAlign w:val="superscript"/>
        </w:rPr>
      </w:pPr>
      <w:r w:rsidRPr="008C03AA">
        <w:rPr>
          <w:vertAlign w:val="superscript"/>
        </w:rPr>
        <w:t xml:space="preserve">                                                                                                                (указывается предмет договора)</w:t>
      </w:r>
    </w:p>
    <w:p w:rsidR="00EE3B93" w:rsidRPr="008C03AA" w:rsidRDefault="00EE3B93" w:rsidP="00EE3B93">
      <w:pPr>
        <w:rPr>
          <w:bCs/>
        </w:rPr>
      </w:pPr>
      <w:r w:rsidRPr="008C03AA">
        <w:t>Реестровый номер  извещения о проведении открытого конкурса: ___</w:t>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t>__________________.</w:t>
      </w:r>
    </w:p>
    <w:p w:rsidR="00EE3B93" w:rsidRPr="008C03AA" w:rsidRDefault="00EE3B93" w:rsidP="00EE3B93">
      <w:pPr>
        <w:spacing w:before="240"/>
        <w:ind w:firstLine="709"/>
        <w:jc w:val="both"/>
      </w:pPr>
      <w:r w:rsidRPr="008C03AA">
        <w:rPr>
          <w:b/>
        </w:rPr>
        <w:t>1.</w:t>
      </w:r>
      <w:r w:rsidRPr="008C03AA">
        <w:t> Изучив извещение о проведении закупки и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w:t>
      </w:r>
    </w:p>
    <w:p w:rsidR="00EE3B93" w:rsidRPr="008C03AA" w:rsidRDefault="00EE3B93" w:rsidP="00EE3B93">
      <w:pPr>
        <w:spacing w:before="240"/>
        <w:jc w:val="both"/>
      </w:pPr>
      <w:r w:rsidRPr="008C03AA">
        <w:t>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Участника закупки, место нахождения, адрес, номер контактного телефона)</w:t>
      </w:r>
    </w:p>
    <w:p w:rsidR="00EE3B93" w:rsidRPr="008C03AA" w:rsidRDefault="00EE3B93" w:rsidP="00EE3B93">
      <w:r w:rsidRPr="008C03AA">
        <w:t>в лице, 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должности, Ф.И.О. руководителя, уполномоченного лица)</w:t>
      </w:r>
    </w:p>
    <w:p w:rsidR="00EE3B93" w:rsidRPr="008C03AA" w:rsidRDefault="00EE3B93" w:rsidP="00EE3B93">
      <w:pPr>
        <w:jc w:val="both"/>
      </w:pPr>
      <w:r w:rsidRPr="008C03AA">
        <w:t>сообщает о согласии участвовать в конкурсе на условиях, установленных в указанных выше документах, и направляет настоящую заявку.</w:t>
      </w:r>
    </w:p>
    <w:p w:rsidR="00EE3B93" w:rsidRPr="008C03AA" w:rsidRDefault="00EE3B93" w:rsidP="00EE3B93">
      <w:pPr>
        <w:spacing w:before="120"/>
        <w:ind w:firstLine="709"/>
        <w:jc w:val="both"/>
      </w:pPr>
      <w:r w:rsidRPr="008C03AA">
        <w:rPr>
          <w:b/>
        </w:rPr>
        <w:t>2.</w:t>
      </w:r>
      <w:r w:rsidRPr="008C03AA">
        <w:t xml:space="preserve"> Мы согласны оказать Услуги в соответствии с требованиями извещения и конкурсной документации и на условиях, которые мы представили в настоящей заявке и следующих приложениях к ней, являющихся ее неотъемлемыми частями:</w:t>
      </w:r>
    </w:p>
    <w:p w:rsidR="00EE3B93" w:rsidRPr="008C03AA" w:rsidRDefault="00EE3B93" w:rsidP="00EE3B93">
      <w:pPr>
        <w:spacing w:before="120"/>
        <w:ind w:firstLine="709"/>
        <w:jc w:val="both"/>
      </w:pPr>
      <w:r w:rsidRPr="008C03AA">
        <w:t>- Приложение № 1 «Предложение о цене договора»,</w:t>
      </w:r>
    </w:p>
    <w:p w:rsidR="00EE3B93" w:rsidRPr="008C03AA" w:rsidRDefault="00EE3B93" w:rsidP="00EE3B93">
      <w:pPr>
        <w:ind w:right="3" w:firstLine="709"/>
      </w:pPr>
      <w:r w:rsidRPr="008C03AA">
        <w:t>- Приложение № 2 «</w:t>
      </w:r>
      <w:r w:rsidR="00F554EC">
        <w:t>Предложение о качестве услуг</w:t>
      </w:r>
      <w:r w:rsidRPr="008C03AA">
        <w:t>».</w:t>
      </w:r>
    </w:p>
    <w:p w:rsidR="00EE3B93" w:rsidRPr="008C03AA" w:rsidRDefault="00EE3B93" w:rsidP="00EE3B93">
      <w:pPr>
        <w:spacing w:before="120"/>
        <w:ind w:firstLine="709"/>
        <w:jc w:val="both"/>
      </w:pPr>
      <w:r w:rsidRPr="008C03AA">
        <w:rPr>
          <w:b/>
        </w:rPr>
        <w:t>3.</w:t>
      </w:r>
      <w:r w:rsidRPr="008C03AA">
        <w:t xml:space="preserve"> Мы ознакомлены с материалами, содержащимися в Приложении к конкурсной документации, влияющими на стоимость услуг, и не имеем к ним претензий.</w:t>
      </w:r>
    </w:p>
    <w:p w:rsidR="00EE3B93" w:rsidRPr="008C03AA" w:rsidRDefault="00EE3B93" w:rsidP="00EE3B93">
      <w:pPr>
        <w:spacing w:before="120"/>
        <w:ind w:firstLine="709"/>
        <w:jc w:val="both"/>
      </w:pPr>
      <w:r w:rsidRPr="008C03AA">
        <w:rPr>
          <w:b/>
        </w:rPr>
        <w:t xml:space="preserve">4. </w:t>
      </w:r>
      <w:r w:rsidRPr="008C03AA">
        <w:t>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конкурсной документацией, в пределах предлагаемой нами стоимости (цены) договора.</w:t>
      </w:r>
    </w:p>
    <w:p w:rsidR="00EE3B93" w:rsidRPr="008C03AA" w:rsidRDefault="00EE3B93" w:rsidP="00EE3B93">
      <w:pPr>
        <w:spacing w:before="120"/>
        <w:ind w:firstLine="709"/>
        <w:jc w:val="both"/>
      </w:pPr>
      <w:r w:rsidRPr="008C03AA">
        <w:rPr>
          <w:b/>
        </w:rPr>
        <w:t>5.</w:t>
      </w:r>
      <w:r w:rsidRPr="008C03AA">
        <w:t xml:space="preserve"> Если наши предложения, изложенные выше, будут приняты, мы берем на себя обязательство оказать Услуги на требуемых условиях, включая требования, содержащиеся в Приложении к конкурсной документации и согласно нашим предложениям, которые мы просим включить в договор.</w:t>
      </w:r>
    </w:p>
    <w:p w:rsidR="00EE3B93" w:rsidRPr="008C03AA" w:rsidRDefault="00EE3B93" w:rsidP="00EE3B93">
      <w:pPr>
        <w:spacing w:before="120"/>
        <w:ind w:firstLine="709"/>
      </w:pPr>
      <w:r w:rsidRPr="008C03AA">
        <w:rPr>
          <w:b/>
        </w:rPr>
        <w:t>6.</w:t>
      </w:r>
      <w:r w:rsidRPr="008C03AA">
        <w:t xml:space="preserve"> Настоящей заявкой подтверждаем, что в отношении _______________________________ _____________________________________________________________________________________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(наименование организации - Участника закупки)</w:t>
      </w:r>
    </w:p>
    <w:p w:rsidR="00EE3B93" w:rsidRPr="008C03AA" w:rsidRDefault="00EE3B93" w:rsidP="00EE3B93">
      <w:pPr>
        <w:jc w:val="both"/>
      </w:pPr>
      <w:r w:rsidRPr="008C03AA">
        <w:lastRenderedPageBreak/>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руководителем предприятия и главным бухгалтером.</w:t>
      </w:r>
    </w:p>
    <w:p w:rsidR="00EE3B93" w:rsidRPr="008C03AA" w:rsidRDefault="00EE3B93" w:rsidP="00EE3B93">
      <w:pPr>
        <w:spacing w:before="120"/>
        <w:ind w:firstLine="709"/>
        <w:jc w:val="both"/>
      </w:pPr>
      <w:r w:rsidRPr="008C03AA">
        <w:rPr>
          <w:b/>
        </w:rPr>
        <w:t xml:space="preserve">7. </w:t>
      </w:r>
      <w:r w:rsidRPr="008C03AA">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EE3B93" w:rsidRPr="008C03AA" w:rsidRDefault="00EE3B93" w:rsidP="00EE3B93">
      <w:pPr>
        <w:spacing w:before="120"/>
        <w:ind w:firstLine="709"/>
        <w:jc w:val="both"/>
      </w:pPr>
      <w:r w:rsidRPr="008C03AA">
        <w:rPr>
          <w:b/>
        </w:rPr>
        <w:t>8.</w:t>
      </w:r>
      <w:r w:rsidRPr="008C03AA">
        <w:t xml:space="preserve"> В случае если наши предложения будут признаны лучшими, мы берем на себя обязательства подписать договор с ______________________________________________________ </w:t>
      </w:r>
    </w:p>
    <w:p w:rsidR="00EE3B93" w:rsidRPr="008C03AA" w:rsidRDefault="00EE3B93" w:rsidP="00EE3B93">
      <w:pPr>
        <w:ind w:firstLine="709"/>
        <w:jc w:val="both"/>
        <w:rPr>
          <w:vertAlign w:val="superscript"/>
        </w:rPr>
      </w:pPr>
      <w:r w:rsidRPr="008C03AA">
        <w:rPr>
          <w:vertAlign w:val="superscript"/>
        </w:rPr>
        <w:t xml:space="preserve">                            </w:t>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t xml:space="preserve">         (наименование Заказчика)</w:t>
      </w:r>
    </w:p>
    <w:p w:rsidR="00EE3B93" w:rsidRPr="008C03AA" w:rsidRDefault="00EE3B93" w:rsidP="00EE3B93">
      <w:pPr>
        <w:jc w:val="both"/>
      </w:pPr>
      <w:r w:rsidRPr="008C03AA">
        <w:t xml:space="preserve">на оказание Услуг в соответствии с требованиями извещения и конкурсной документации и условиями наших предложений. </w:t>
      </w:r>
    </w:p>
    <w:p w:rsidR="00EE3B93" w:rsidRPr="008C03AA" w:rsidRDefault="00EE3B93" w:rsidP="00EE3B93">
      <w:pPr>
        <w:spacing w:before="120"/>
        <w:ind w:firstLine="709"/>
        <w:jc w:val="both"/>
      </w:pPr>
      <w:r w:rsidRPr="008C03AA">
        <w:rPr>
          <w:b/>
        </w:rPr>
        <w:t>9.</w:t>
      </w:r>
      <w:r w:rsidRPr="008C03AA">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оказания Услуг в соответствии с требованиями конкурсной документации и условиями нашего предложения по цене.</w:t>
      </w:r>
    </w:p>
    <w:p w:rsidR="00EE3B93" w:rsidRPr="008C03AA" w:rsidRDefault="00EE3B93" w:rsidP="00EE3B93">
      <w:pPr>
        <w:pStyle w:val="a5"/>
        <w:spacing w:before="120"/>
        <w:ind w:firstLine="720"/>
      </w:pPr>
      <w:r w:rsidRPr="008C03AA">
        <w:rPr>
          <w:b/>
        </w:rPr>
        <w:t>10.</w:t>
      </w:r>
      <w:r w:rsidRPr="008C03AA">
        <w:t xml:space="preserve">  Сообщаем, что для оперативного уведомления нас по вопросам организационного характера и взаимодействия с Заказчиком нами уполномочен: </w:t>
      </w:r>
    </w:p>
    <w:p w:rsidR="00EE3B93" w:rsidRPr="008C03AA" w:rsidRDefault="00EE3B93" w:rsidP="00EE3B93">
      <w:pPr>
        <w:autoSpaceDE w:val="0"/>
        <w:autoSpaceDN w:val="0"/>
        <w:adjustRightInd w:val="0"/>
        <w:spacing w:before="120"/>
        <w:ind w:left="425" w:firstLine="709"/>
        <w:rPr>
          <w:b/>
          <w:bCs/>
        </w:rPr>
      </w:pPr>
      <w:r w:rsidRPr="008C03AA">
        <w:t>контактное лицо (Ф.И.О.): ___________________________________________;</w:t>
      </w:r>
    </w:p>
    <w:p w:rsidR="00EE3B93" w:rsidRPr="008C03AA" w:rsidRDefault="00EE3B93" w:rsidP="00EE3B93">
      <w:pPr>
        <w:pStyle w:val="37"/>
        <w:spacing w:before="0"/>
        <w:ind w:left="425"/>
      </w:pPr>
      <w:r w:rsidRPr="008C03AA">
        <w:t>телефон: (_____)_______________; факс: (_____)_________________;</w:t>
      </w:r>
    </w:p>
    <w:p w:rsidR="00EE3B93" w:rsidRPr="008C03AA" w:rsidRDefault="00EE3B93" w:rsidP="00EE3B93">
      <w:pPr>
        <w:pStyle w:val="a5"/>
        <w:spacing w:before="120"/>
        <w:ind w:firstLine="1134"/>
      </w:pPr>
      <w:r w:rsidRPr="008C03AA">
        <w:t>адрес электронной почты: ____________________________________.</w:t>
      </w:r>
    </w:p>
    <w:p w:rsidR="00EE3B93" w:rsidRPr="008C03AA" w:rsidRDefault="00EE3B93" w:rsidP="00EE3B93">
      <w:pPr>
        <w:ind w:firstLine="709"/>
        <w:rPr>
          <w:vertAlign w:val="superscript"/>
        </w:rPr>
      </w:pPr>
      <w:r w:rsidRPr="008C03AA">
        <w:rPr>
          <w:vertAlign w:val="superscript"/>
        </w:rPr>
        <w:t xml:space="preserve">                                (контактная информация уполномоченного лица, включая телефон, факс, адрес).</w:t>
      </w:r>
    </w:p>
    <w:p w:rsidR="00EE3B93" w:rsidRPr="008C03AA" w:rsidRDefault="00EE3B93" w:rsidP="00EE3B93">
      <w:r w:rsidRPr="008C03AA">
        <w:t>Все сведения о проведении конкурса просим сообщать указанному уполномоченному лицу.</w:t>
      </w:r>
    </w:p>
    <w:p w:rsidR="00EE3B93" w:rsidRPr="008C03AA" w:rsidRDefault="00EE3B93" w:rsidP="00EE3B93">
      <w:pPr>
        <w:spacing w:before="120"/>
        <w:ind w:firstLine="709"/>
        <w:jc w:val="both"/>
      </w:pPr>
      <w:r w:rsidRPr="008C03AA">
        <w:rPr>
          <w:b/>
        </w:rPr>
        <w:t>11.</w:t>
      </w:r>
      <w:r w:rsidRPr="008C03AA">
        <w:t> В случае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rsidR="00EE3B93" w:rsidRPr="008C03AA" w:rsidRDefault="00EE3B93" w:rsidP="00EE3B93">
      <w:pPr>
        <w:spacing w:before="120"/>
        <w:ind w:firstLine="709"/>
      </w:pPr>
      <w:r w:rsidRPr="008C03AA">
        <w:rPr>
          <w:b/>
        </w:rPr>
        <w:t>12.</w:t>
      </w:r>
      <w:r w:rsidRPr="008C03AA">
        <w:t xml:space="preserve"> Юридический и фактический адреса ________________________ , </w:t>
      </w:r>
    </w:p>
    <w:p w:rsidR="00EE3B93" w:rsidRPr="008C03AA" w:rsidRDefault="00EE3B93" w:rsidP="00EE3B93">
      <w:pPr>
        <w:spacing w:before="120"/>
        <w:ind w:firstLine="709"/>
      </w:pPr>
      <w:r w:rsidRPr="008C03AA">
        <w:t>телефон __________ , факс ________ , банковские реквизиты: ____________________________________________________________________________</w:t>
      </w:r>
    </w:p>
    <w:p w:rsidR="00EE3B93" w:rsidRPr="008C03AA" w:rsidRDefault="00EE3B93" w:rsidP="00EE3B93">
      <w:pPr>
        <w:spacing w:before="120"/>
        <w:ind w:firstLine="709"/>
      </w:pPr>
      <w:r w:rsidRPr="008C03AA">
        <w:rPr>
          <w:b/>
        </w:rPr>
        <w:t>13</w:t>
      </w:r>
      <w:r w:rsidRPr="008C03AA">
        <w:t>. Корреспонденцию в наш адрес просим направлять по адресу: ____________________________________________________________________________</w:t>
      </w:r>
    </w:p>
    <w:p w:rsidR="00EE3B93" w:rsidRPr="008C03AA" w:rsidRDefault="00EE3B93" w:rsidP="00EE3B93">
      <w:pPr>
        <w:spacing w:before="120"/>
        <w:ind w:firstLine="709"/>
      </w:pPr>
      <w:r w:rsidRPr="008C03AA">
        <w:rPr>
          <w:b/>
        </w:rPr>
        <w:t>14</w:t>
      </w:r>
      <w:r w:rsidRPr="008C03AA">
        <w:t>. К настоящей заявке прилагаются документы согласно описи - на _____листах.</w:t>
      </w:r>
    </w:p>
    <w:p w:rsidR="00EE3B93" w:rsidRPr="008C03AA" w:rsidRDefault="00EE3B93" w:rsidP="00EE3B93">
      <w:pPr>
        <w:spacing w:before="120"/>
        <w:ind w:firstLine="709"/>
      </w:pPr>
    </w:p>
    <w:p w:rsidR="00EE3B93" w:rsidRPr="008C03AA" w:rsidRDefault="00EE3B93" w:rsidP="00EE3B93">
      <w:pPr>
        <w:spacing w:before="120"/>
        <w:ind w:firstLine="709"/>
      </w:pPr>
    </w:p>
    <w:p w:rsidR="00EE3B93" w:rsidRPr="008C03AA" w:rsidRDefault="00EE3B93" w:rsidP="00EE3B93">
      <w:pPr>
        <w:spacing w:before="120"/>
        <w:ind w:firstLine="709"/>
      </w:pPr>
      <w:r w:rsidRPr="008C03AA">
        <w:t>Участник закупки  __________________________ (Фамилия И.О.)</w:t>
      </w:r>
    </w:p>
    <w:p w:rsidR="00EE3B93" w:rsidRPr="008C03AA" w:rsidRDefault="00EE3B93" w:rsidP="00EE3B93">
      <w:pPr>
        <w:spacing w:before="120"/>
        <w:ind w:firstLine="709"/>
        <w:rPr>
          <w:sz w:val="22"/>
          <w:szCs w:val="22"/>
        </w:rPr>
      </w:pPr>
      <w:r w:rsidRPr="008C03AA">
        <w:rPr>
          <w:sz w:val="22"/>
          <w:szCs w:val="22"/>
        </w:rPr>
        <w:t xml:space="preserve">      (должность)                                 (подпись)</w:t>
      </w:r>
    </w:p>
    <w:p w:rsidR="00EE3B93" w:rsidRPr="008C03AA" w:rsidRDefault="00EE3B93" w:rsidP="00EE3B93">
      <w:pPr>
        <w:spacing w:before="120"/>
        <w:ind w:firstLine="709"/>
      </w:pPr>
    </w:p>
    <w:p w:rsidR="00EE3B93" w:rsidRPr="008C03AA" w:rsidRDefault="00EE3B93" w:rsidP="00EE3B93">
      <w:pPr>
        <w:spacing w:before="120"/>
        <w:ind w:firstLine="709"/>
      </w:pPr>
      <w:r w:rsidRPr="008C03AA">
        <w:t>Главный бухгалтер __________________________ (Фамилия И.О.)</w:t>
      </w:r>
    </w:p>
    <w:p w:rsidR="00EE3B93" w:rsidRPr="008C03AA" w:rsidRDefault="00EE3B93" w:rsidP="00EE3B93">
      <w:pPr>
        <w:spacing w:before="120"/>
        <w:ind w:firstLine="709"/>
        <w:rPr>
          <w:sz w:val="22"/>
          <w:szCs w:val="22"/>
        </w:rPr>
      </w:pPr>
      <w:bookmarkStart w:id="110" w:name="_Toc138224337"/>
      <w:r w:rsidRPr="008C03AA">
        <w:rPr>
          <w:sz w:val="22"/>
          <w:szCs w:val="22"/>
        </w:rPr>
        <w:t>м.п.</w:t>
      </w:r>
      <w:bookmarkEnd w:id="110"/>
      <w:r w:rsidRPr="008C03AA">
        <w:rPr>
          <w:sz w:val="22"/>
          <w:szCs w:val="22"/>
        </w:rPr>
        <w:tab/>
      </w:r>
      <w:r w:rsidRPr="008C03AA">
        <w:rPr>
          <w:sz w:val="22"/>
          <w:szCs w:val="22"/>
        </w:rPr>
        <w:tab/>
      </w:r>
      <w:r w:rsidRPr="008C03AA">
        <w:rPr>
          <w:sz w:val="22"/>
          <w:szCs w:val="22"/>
        </w:rPr>
        <w:tab/>
      </w:r>
      <w:r w:rsidRPr="008C03AA">
        <w:rPr>
          <w:sz w:val="22"/>
          <w:szCs w:val="22"/>
        </w:rPr>
        <w:tab/>
        <w:t xml:space="preserve">        (подпись)</w:t>
      </w:r>
    </w:p>
    <w:p w:rsidR="00EE3B93" w:rsidRPr="006E47B4" w:rsidRDefault="006E47B4" w:rsidP="006E47B4">
      <w:pPr>
        <w:spacing w:before="240" w:after="120"/>
        <w:rPr>
          <w:b/>
          <w:u w:val="single"/>
        </w:rPr>
      </w:pPr>
      <w:bookmarkStart w:id="111" w:name="_Toc131309035"/>
      <w:bookmarkStart w:id="112" w:name="_Toc138130797"/>
      <w:bookmarkStart w:id="113" w:name="_Toc138224338"/>
      <w:bookmarkStart w:id="114" w:name="_Toc203551391"/>
      <w:bookmarkStart w:id="115" w:name="_Toc131309040"/>
      <w:bookmarkStart w:id="116" w:name="_Toc138130802"/>
      <w:bookmarkStart w:id="117" w:name="_Toc138224343"/>
      <w:r w:rsidRPr="002D0FC5">
        <w:br w:type="page"/>
      </w:r>
      <w:r w:rsidR="00EE3B93" w:rsidRPr="006E47B4">
        <w:rPr>
          <w:b/>
          <w:u w:val="single"/>
        </w:rPr>
        <w:lastRenderedPageBreak/>
        <w:t xml:space="preserve">ФОРМА 3. ПРЕДЛОЖЕНИЕ О ЦЕНЕ </w:t>
      </w:r>
      <w:bookmarkStart w:id="118" w:name="_Ref166330580"/>
      <w:bookmarkEnd w:id="118"/>
      <w:r w:rsidR="00EE3B93" w:rsidRPr="006E47B4">
        <w:rPr>
          <w:b/>
          <w:u w:val="single"/>
        </w:rPr>
        <w:t>ДОГОВОРА</w:t>
      </w:r>
    </w:p>
    <w:p w:rsidR="00EE3B93" w:rsidRPr="008C03AA" w:rsidRDefault="00EE3B93" w:rsidP="00EE3B93">
      <w:pPr>
        <w:jc w:val="right"/>
      </w:pPr>
      <w:r w:rsidRPr="008C03AA">
        <w:t xml:space="preserve">Приложение № 1 </w:t>
      </w:r>
    </w:p>
    <w:p w:rsidR="00EE3B93" w:rsidRPr="008C03AA" w:rsidRDefault="00EE3B93" w:rsidP="00EE3B93">
      <w:pPr>
        <w:jc w:val="right"/>
      </w:pPr>
      <w:r w:rsidRPr="008C03AA">
        <w:t>к заявке на участие в конкурсе</w:t>
      </w:r>
    </w:p>
    <w:p w:rsidR="00CB6721" w:rsidRPr="002D0FC5" w:rsidRDefault="00CB6721" w:rsidP="00CB6721">
      <w:pPr>
        <w:jc w:val="center"/>
        <w:rPr>
          <w:b/>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2914"/>
        <w:gridCol w:w="1250"/>
        <w:gridCol w:w="1262"/>
        <w:gridCol w:w="2140"/>
        <w:gridCol w:w="2450"/>
      </w:tblGrid>
      <w:tr w:rsidR="003F2AE6" w:rsidRPr="002D0FC5" w:rsidTr="00CC0E72">
        <w:trPr>
          <w:cantSplit/>
          <w:trHeight w:val="696"/>
        </w:trPr>
        <w:tc>
          <w:tcPr>
            <w:tcW w:w="514" w:type="dxa"/>
            <w:vAlign w:val="center"/>
          </w:tcPr>
          <w:p w:rsidR="003F2AE6" w:rsidRPr="002D0FC5" w:rsidRDefault="003F2AE6" w:rsidP="00283C20">
            <w:pPr>
              <w:jc w:val="center"/>
              <w:rPr>
                <w:b/>
                <w:sz w:val="20"/>
                <w:szCs w:val="20"/>
              </w:rPr>
            </w:pPr>
          </w:p>
          <w:p w:rsidR="003F2AE6" w:rsidRPr="002D0FC5" w:rsidRDefault="003F2AE6" w:rsidP="00283C20">
            <w:pPr>
              <w:jc w:val="center"/>
              <w:rPr>
                <w:b/>
                <w:sz w:val="20"/>
                <w:szCs w:val="20"/>
              </w:rPr>
            </w:pPr>
            <w:r w:rsidRPr="002D0FC5">
              <w:rPr>
                <w:b/>
                <w:sz w:val="20"/>
                <w:szCs w:val="20"/>
              </w:rPr>
              <w:t>№</w:t>
            </w:r>
          </w:p>
          <w:p w:rsidR="003F2AE6" w:rsidRPr="002D0FC5" w:rsidRDefault="003F2AE6" w:rsidP="00283C20">
            <w:pPr>
              <w:jc w:val="center"/>
              <w:rPr>
                <w:b/>
                <w:sz w:val="20"/>
                <w:szCs w:val="20"/>
              </w:rPr>
            </w:pPr>
            <w:r w:rsidRPr="002D0FC5">
              <w:rPr>
                <w:b/>
                <w:sz w:val="20"/>
                <w:szCs w:val="20"/>
              </w:rPr>
              <w:t>п/п</w:t>
            </w:r>
          </w:p>
        </w:tc>
        <w:tc>
          <w:tcPr>
            <w:tcW w:w="2914" w:type="dxa"/>
            <w:vAlign w:val="center"/>
          </w:tcPr>
          <w:p w:rsidR="003F2AE6" w:rsidRPr="002D0FC5" w:rsidRDefault="003F2AE6" w:rsidP="00283C20">
            <w:pPr>
              <w:jc w:val="center"/>
              <w:rPr>
                <w:b/>
                <w:sz w:val="20"/>
                <w:szCs w:val="20"/>
              </w:rPr>
            </w:pPr>
            <w:r>
              <w:rPr>
                <w:b/>
                <w:sz w:val="20"/>
                <w:szCs w:val="20"/>
              </w:rPr>
              <w:t>Процентная ставка по кредитной линии в %, руб.</w:t>
            </w:r>
          </w:p>
        </w:tc>
        <w:tc>
          <w:tcPr>
            <w:tcW w:w="1250" w:type="dxa"/>
            <w:vAlign w:val="center"/>
          </w:tcPr>
          <w:p w:rsidR="003F2AE6" w:rsidRPr="002D0FC5" w:rsidRDefault="003F2AE6" w:rsidP="00283C20">
            <w:pPr>
              <w:jc w:val="center"/>
              <w:rPr>
                <w:b/>
                <w:sz w:val="20"/>
                <w:szCs w:val="20"/>
              </w:rPr>
            </w:pPr>
            <w:r w:rsidRPr="002D0FC5">
              <w:rPr>
                <w:b/>
                <w:sz w:val="20"/>
                <w:szCs w:val="20"/>
              </w:rPr>
              <w:t xml:space="preserve">Кредитная линия, руб. </w:t>
            </w:r>
          </w:p>
        </w:tc>
        <w:tc>
          <w:tcPr>
            <w:tcW w:w="1262" w:type="dxa"/>
            <w:vAlign w:val="center"/>
          </w:tcPr>
          <w:p w:rsidR="003F2AE6" w:rsidRPr="002D0FC5" w:rsidRDefault="003F2AE6" w:rsidP="00283C20">
            <w:pPr>
              <w:jc w:val="center"/>
              <w:rPr>
                <w:b/>
                <w:sz w:val="20"/>
                <w:szCs w:val="20"/>
              </w:rPr>
            </w:pPr>
            <w:r>
              <w:rPr>
                <w:b/>
                <w:sz w:val="20"/>
                <w:szCs w:val="20"/>
              </w:rPr>
              <w:t>Срок кредитной линии</w:t>
            </w:r>
          </w:p>
        </w:tc>
        <w:tc>
          <w:tcPr>
            <w:tcW w:w="2140" w:type="dxa"/>
          </w:tcPr>
          <w:p w:rsidR="003F2AE6" w:rsidRPr="002D0FC5" w:rsidRDefault="003F2AE6" w:rsidP="00283C20">
            <w:pPr>
              <w:jc w:val="center"/>
              <w:rPr>
                <w:b/>
                <w:sz w:val="20"/>
                <w:szCs w:val="20"/>
              </w:rPr>
            </w:pPr>
            <w:r>
              <w:rPr>
                <w:b/>
                <w:sz w:val="20"/>
                <w:szCs w:val="20"/>
              </w:rPr>
              <w:t>Продолжительность транша</w:t>
            </w:r>
          </w:p>
        </w:tc>
        <w:tc>
          <w:tcPr>
            <w:tcW w:w="2450" w:type="dxa"/>
            <w:vAlign w:val="center"/>
          </w:tcPr>
          <w:p w:rsidR="003F2AE6" w:rsidRPr="002D0FC5" w:rsidRDefault="003F2AE6" w:rsidP="003F2AE6">
            <w:pPr>
              <w:rPr>
                <w:b/>
                <w:sz w:val="20"/>
                <w:szCs w:val="20"/>
              </w:rPr>
            </w:pPr>
            <w:r>
              <w:rPr>
                <w:b/>
                <w:sz w:val="20"/>
                <w:szCs w:val="20"/>
              </w:rPr>
              <w:t>Максимальная цена</w:t>
            </w:r>
            <w:r w:rsidR="000A5138">
              <w:rPr>
                <w:b/>
                <w:sz w:val="20"/>
                <w:szCs w:val="20"/>
              </w:rPr>
              <w:t xml:space="preserve"> договора</w:t>
            </w:r>
            <w:r w:rsidRPr="002D0FC5">
              <w:rPr>
                <w:b/>
                <w:sz w:val="20"/>
                <w:szCs w:val="20"/>
              </w:rPr>
              <w:t xml:space="preserve">, </w:t>
            </w:r>
            <w:r w:rsidR="000A5138">
              <w:rPr>
                <w:b/>
                <w:sz w:val="20"/>
                <w:szCs w:val="20"/>
              </w:rPr>
              <w:t xml:space="preserve"> </w:t>
            </w:r>
            <w:r w:rsidRPr="002D0FC5">
              <w:rPr>
                <w:b/>
                <w:sz w:val="20"/>
                <w:szCs w:val="20"/>
              </w:rPr>
              <w:t>руб.</w:t>
            </w:r>
          </w:p>
          <w:p w:rsidR="003F2AE6" w:rsidRPr="002D0FC5" w:rsidRDefault="003F2AE6" w:rsidP="00283C20">
            <w:pPr>
              <w:jc w:val="center"/>
              <w:rPr>
                <w:b/>
                <w:sz w:val="20"/>
                <w:szCs w:val="20"/>
              </w:rPr>
            </w:pPr>
            <w:r w:rsidRPr="002D0FC5">
              <w:rPr>
                <w:b/>
                <w:sz w:val="20"/>
                <w:szCs w:val="20"/>
              </w:rPr>
              <w:t>(НДС не облагается)</w:t>
            </w:r>
          </w:p>
        </w:tc>
      </w:tr>
      <w:tr w:rsidR="003F2AE6" w:rsidRPr="002D0FC5" w:rsidTr="00CC0E72">
        <w:trPr>
          <w:cantSplit/>
          <w:trHeight w:val="272"/>
        </w:trPr>
        <w:tc>
          <w:tcPr>
            <w:tcW w:w="514" w:type="dxa"/>
          </w:tcPr>
          <w:p w:rsidR="003F2AE6" w:rsidRPr="002D0FC5" w:rsidRDefault="003F2AE6" w:rsidP="00283C20">
            <w:r w:rsidRPr="002D0FC5">
              <w:t>1.</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pPr>
              <w:jc w:val="center"/>
              <w:rPr>
                <w:b/>
                <w:sz w:val="18"/>
              </w:rPr>
            </w:pPr>
          </w:p>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2.</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3.</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87"/>
        </w:trPr>
        <w:tc>
          <w:tcPr>
            <w:tcW w:w="514" w:type="dxa"/>
          </w:tcPr>
          <w:p w:rsidR="003F2AE6" w:rsidRPr="002D0FC5" w:rsidRDefault="003F2AE6" w:rsidP="00283C20">
            <w:r w:rsidRPr="002D0FC5">
              <w:t>…</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bl>
    <w:p w:rsidR="003F2AE6" w:rsidRDefault="003F2AE6" w:rsidP="00CB6721">
      <w:pPr>
        <w:pStyle w:val="af0"/>
        <w:tabs>
          <w:tab w:val="clear" w:pos="1985"/>
        </w:tabs>
        <w:spacing w:before="240"/>
        <w:rPr>
          <w:bCs/>
        </w:rPr>
      </w:pPr>
      <w:r>
        <w:rPr>
          <w:bCs/>
        </w:rPr>
        <w:t>Дополнительные условия.</w:t>
      </w:r>
    </w:p>
    <w:tbl>
      <w:tblPr>
        <w:tblpPr w:leftFromText="180" w:rightFromText="180" w:bottomFromText="200" w:vertAnchor="text" w:horzAnchor="margin" w:tblpY="237"/>
        <w:tblW w:w="9322" w:type="dxa"/>
        <w:tblLook w:val="04A0"/>
      </w:tblPr>
      <w:tblGrid>
        <w:gridCol w:w="1242"/>
        <w:gridCol w:w="3828"/>
        <w:gridCol w:w="4252"/>
      </w:tblGrid>
      <w:tr w:rsidR="003F2AE6" w:rsidTr="003F2AE6">
        <w:trPr>
          <w:trHeight w:val="408"/>
          <w:tblHeader/>
        </w:trPr>
        <w:tc>
          <w:tcPr>
            <w:tcW w:w="1242" w:type="dxa"/>
            <w:tcBorders>
              <w:top w:val="single" w:sz="8" w:space="0" w:color="auto"/>
              <w:left w:val="single" w:sz="4" w:space="0" w:color="auto"/>
              <w:bottom w:val="single" w:sz="4" w:space="0" w:color="auto"/>
              <w:right w:val="single" w:sz="4" w:space="0" w:color="auto"/>
            </w:tcBorders>
            <w:vAlign w:val="center"/>
            <w:hideMark/>
          </w:tcPr>
          <w:p w:rsidR="003F2AE6" w:rsidRDefault="003F2AE6" w:rsidP="003F2AE6">
            <w:pPr>
              <w:spacing w:line="276" w:lineRule="auto"/>
              <w:ind w:firstLine="142"/>
              <w:jc w:val="center"/>
              <w:rPr>
                <w:b/>
                <w:bCs/>
                <w:sz w:val="20"/>
                <w:szCs w:val="20"/>
              </w:rPr>
            </w:pPr>
            <w:r>
              <w:rPr>
                <w:b/>
                <w:bCs/>
                <w:sz w:val="20"/>
                <w:szCs w:val="20"/>
              </w:rPr>
              <w:t>№ п/п</w:t>
            </w:r>
          </w:p>
        </w:tc>
        <w:tc>
          <w:tcPr>
            <w:tcW w:w="3828"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Показатель</w:t>
            </w:r>
          </w:p>
        </w:tc>
        <w:tc>
          <w:tcPr>
            <w:tcW w:w="4252"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Значение</w:t>
            </w:r>
          </w:p>
        </w:tc>
      </w:tr>
      <w:tr w:rsidR="003F2AE6" w:rsidTr="003F2AE6">
        <w:trPr>
          <w:trHeight w:val="26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1</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1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2</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3</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bl>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w:t>
      </w:r>
      <w:r w:rsidR="009924F8">
        <w:rPr>
          <w:b/>
        </w:rPr>
        <w:t>закупки</w:t>
      </w:r>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00700B42">
        <w:t xml:space="preserve">       </w:t>
      </w:r>
      <w:r w:rsidR="00700B42">
        <w:tab/>
      </w:r>
      <w:r w:rsidR="00700B42">
        <w:tab/>
      </w:r>
      <w:r w:rsidR="00700B42">
        <w:tab/>
      </w:r>
      <w:r w:rsidR="00700B42">
        <w:tab/>
      </w:r>
      <w:r w:rsidRPr="002D0FC5">
        <w:t>_________________ (Фамилия И.О.)</w:t>
      </w:r>
    </w:p>
    <w:p w:rsidR="00CB6721"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6E47B4" w:rsidRPr="002D0FC5" w:rsidRDefault="006E47B4" w:rsidP="00CB6721">
      <w:pPr>
        <w:ind w:firstLine="709"/>
        <w:rPr>
          <w:vertAlign w:val="superscript"/>
        </w:rPr>
      </w:pPr>
    </w:p>
    <w:p w:rsidR="00CB6721" w:rsidRPr="002D0FC5" w:rsidRDefault="006E47B4" w:rsidP="00CB6721">
      <w:pPr>
        <w:ind w:firstLine="709"/>
        <w:rPr>
          <w:vertAlign w:val="superscript"/>
        </w:rPr>
      </w:pPr>
      <w:r w:rsidRPr="002D0FC5">
        <w:br w:type="page"/>
      </w:r>
    </w:p>
    <w:p w:rsidR="00CB6721" w:rsidRPr="006E47B4" w:rsidRDefault="00BD28A0" w:rsidP="006E47B4">
      <w:pPr>
        <w:spacing w:before="240" w:after="120"/>
        <w:rPr>
          <w:b/>
          <w:u w:val="single"/>
        </w:rPr>
      </w:pPr>
      <w:bookmarkStart w:id="119" w:name="_Toc205018119"/>
      <w:bookmarkStart w:id="120" w:name="_Toc185302743"/>
      <w:r w:rsidRPr="006E47B4">
        <w:rPr>
          <w:b/>
          <w:u w:val="single"/>
        </w:rPr>
        <w:lastRenderedPageBreak/>
        <w:t xml:space="preserve">ФОРМА </w:t>
      </w:r>
      <w:r w:rsidR="009924F8" w:rsidRPr="006E47B4">
        <w:rPr>
          <w:b/>
          <w:u w:val="single"/>
        </w:rPr>
        <w:t>4</w:t>
      </w:r>
      <w:r w:rsidR="00CB6721" w:rsidRPr="006E47B4">
        <w:rPr>
          <w:b/>
          <w:u w:val="single"/>
        </w:rPr>
        <w:t>.</w:t>
      </w:r>
      <w:r w:rsidR="00BE01AF">
        <w:rPr>
          <w:b/>
          <w:u w:val="single"/>
        </w:rPr>
        <w:t xml:space="preserve"> </w:t>
      </w:r>
      <w:r w:rsidR="00CB6721" w:rsidRPr="006E47B4">
        <w:rPr>
          <w:b/>
          <w:u w:val="single"/>
        </w:rPr>
        <w:t xml:space="preserve">ПРЕДЛОЖЕНИЕ О </w:t>
      </w:r>
      <w:bookmarkEnd w:id="119"/>
      <w:r w:rsidR="009865B3">
        <w:rPr>
          <w:b/>
          <w:u w:val="single"/>
        </w:rPr>
        <w:t>КАЧЕСТВЕ УСЛУГ</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9865B3">
        <w:rPr>
          <w:b/>
        </w:rPr>
        <w:t xml:space="preserve">КАЧЕСТВЕ </w:t>
      </w:r>
      <w:r w:rsidR="0058612C" w:rsidRPr="002D0FC5">
        <w:rPr>
          <w:b/>
        </w:rPr>
        <w:t>УСЛУГ</w:t>
      </w:r>
    </w:p>
    <w:tbl>
      <w:tblPr>
        <w:tblW w:w="6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1503"/>
        <w:gridCol w:w="1276"/>
      </w:tblGrid>
      <w:tr w:rsidR="009865B3" w:rsidRPr="002D0FC5" w:rsidTr="009865B3">
        <w:trPr>
          <w:cantSplit/>
        </w:trPr>
        <w:tc>
          <w:tcPr>
            <w:tcW w:w="540" w:type="dxa"/>
            <w:vAlign w:val="center"/>
          </w:tcPr>
          <w:p w:rsidR="009865B3" w:rsidRPr="002D0FC5" w:rsidRDefault="009865B3" w:rsidP="005468BA">
            <w:pPr>
              <w:jc w:val="center"/>
              <w:rPr>
                <w:b/>
                <w:sz w:val="20"/>
                <w:szCs w:val="20"/>
              </w:rPr>
            </w:pPr>
          </w:p>
          <w:p w:rsidR="009865B3" w:rsidRPr="002D0FC5" w:rsidRDefault="009865B3" w:rsidP="005468BA">
            <w:pPr>
              <w:jc w:val="center"/>
              <w:rPr>
                <w:b/>
                <w:sz w:val="20"/>
                <w:szCs w:val="20"/>
              </w:rPr>
            </w:pPr>
            <w:r w:rsidRPr="002D0FC5">
              <w:rPr>
                <w:b/>
                <w:sz w:val="20"/>
                <w:szCs w:val="20"/>
              </w:rPr>
              <w:t>№</w:t>
            </w:r>
          </w:p>
          <w:p w:rsidR="009865B3" w:rsidRPr="002D0FC5" w:rsidRDefault="009865B3" w:rsidP="005468BA">
            <w:pPr>
              <w:jc w:val="center"/>
              <w:rPr>
                <w:b/>
                <w:sz w:val="20"/>
                <w:szCs w:val="20"/>
              </w:rPr>
            </w:pPr>
            <w:r w:rsidRPr="002D0FC5">
              <w:rPr>
                <w:b/>
                <w:sz w:val="20"/>
                <w:szCs w:val="20"/>
              </w:rPr>
              <w:t>п/п</w:t>
            </w:r>
          </w:p>
        </w:tc>
        <w:tc>
          <w:tcPr>
            <w:tcW w:w="3429" w:type="dxa"/>
            <w:vAlign w:val="center"/>
          </w:tcPr>
          <w:p w:rsidR="009865B3" w:rsidRPr="002D0FC5" w:rsidRDefault="009865B3" w:rsidP="0058612C">
            <w:pPr>
              <w:rPr>
                <w:b/>
                <w:sz w:val="20"/>
                <w:szCs w:val="20"/>
              </w:rPr>
            </w:pPr>
            <w:r w:rsidRPr="002D0FC5">
              <w:rPr>
                <w:b/>
                <w:sz w:val="20"/>
                <w:szCs w:val="20"/>
              </w:rPr>
              <w:t>Наименование показателя</w:t>
            </w:r>
          </w:p>
        </w:tc>
        <w:tc>
          <w:tcPr>
            <w:tcW w:w="1503" w:type="dxa"/>
          </w:tcPr>
          <w:p w:rsidR="009865B3" w:rsidRPr="002D0FC5" w:rsidRDefault="009865B3" w:rsidP="005468BA">
            <w:pPr>
              <w:jc w:val="center"/>
              <w:rPr>
                <w:b/>
                <w:sz w:val="20"/>
                <w:szCs w:val="20"/>
              </w:rPr>
            </w:pPr>
            <w:r w:rsidRPr="002D0FC5">
              <w:rPr>
                <w:b/>
                <w:sz w:val="20"/>
                <w:szCs w:val="20"/>
              </w:rPr>
              <w:t>Единицы измерения</w:t>
            </w:r>
          </w:p>
        </w:tc>
        <w:tc>
          <w:tcPr>
            <w:tcW w:w="1276" w:type="dxa"/>
          </w:tcPr>
          <w:p w:rsidR="009865B3" w:rsidRPr="002D0FC5" w:rsidRDefault="009865B3" w:rsidP="005468BA">
            <w:pPr>
              <w:jc w:val="center"/>
              <w:rPr>
                <w:b/>
                <w:sz w:val="20"/>
                <w:szCs w:val="20"/>
              </w:rPr>
            </w:pPr>
            <w:r w:rsidRPr="002D0FC5">
              <w:rPr>
                <w:b/>
                <w:sz w:val="20"/>
                <w:szCs w:val="20"/>
              </w:rPr>
              <w:t>Величина показателя</w:t>
            </w:r>
          </w:p>
        </w:tc>
      </w:tr>
      <w:tr w:rsidR="009865B3" w:rsidRPr="002D0FC5" w:rsidTr="009865B3">
        <w:trPr>
          <w:cantSplit/>
        </w:trPr>
        <w:tc>
          <w:tcPr>
            <w:tcW w:w="540" w:type="dxa"/>
          </w:tcPr>
          <w:p w:rsidR="009865B3" w:rsidRPr="002D0FC5" w:rsidRDefault="009865B3" w:rsidP="005468BA">
            <w:r w:rsidRPr="002D0FC5">
              <w:t>1.</w:t>
            </w:r>
          </w:p>
        </w:tc>
        <w:tc>
          <w:tcPr>
            <w:tcW w:w="3429" w:type="dxa"/>
          </w:tcPr>
          <w:p w:rsidR="009865B3" w:rsidRPr="002D0FC5" w:rsidRDefault="009865B3" w:rsidP="005468BA">
            <w:r w:rsidRPr="002D0FC5">
              <w:rPr>
                <w:color w:val="0D0D0D"/>
              </w:rPr>
              <w:t>Срок кредитной линии</w:t>
            </w:r>
          </w:p>
        </w:tc>
        <w:tc>
          <w:tcPr>
            <w:tcW w:w="1503" w:type="dxa"/>
          </w:tcPr>
          <w:p w:rsidR="009865B3" w:rsidRPr="002D0FC5" w:rsidRDefault="009865B3" w:rsidP="005468BA">
            <w:pPr>
              <w:jc w:val="center"/>
              <w:rPr>
                <w:b/>
                <w:sz w:val="18"/>
              </w:rPr>
            </w:pPr>
            <w:r w:rsidRPr="002D0FC5">
              <w:rPr>
                <w:b/>
                <w:sz w:val="18"/>
              </w:rPr>
              <w:t>месяц</w:t>
            </w:r>
          </w:p>
        </w:tc>
        <w:tc>
          <w:tcPr>
            <w:tcW w:w="1276" w:type="dxa"/>
          </w:tcPr>
          <w:p w:rsidR="009865B3" w:rsidRPr="002D0FC5" w:rsidRDefault="009865B3" w:rsidP="005468BA">
            <w:pPr>
              <w:jc w:val="center"/>
              <w:rPr>
                <w:b/>
                <w:sz w:val="18"/>
              </w:rPr>
            </w:pPr>
          </w:p>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rsidRPr="002D0FC5">
              <w:t>2.</w:t>
            </w:r>
          </w:p>
        </w:tc>
        <w:tc>
          <w:tcPr>
            <w:tcW w:w="3429" w:type="dxa"/>
          </w:tcPr>
          <w:p w:rsidR="009865B3" w:rsidRPr="002D0FC5" w:rsidRDefault="009865B3" w:rsidP="005468BA">
            <w:r w:rsidRPr="002D0FC5">
              <w:rPr>
                <w:color w:val="0D0D0D"/>
              </w:rPr>
              <w:t>Срок пользования каждым траншем</w:t>
            </w:r>
          </w:p>
        </w:tc>
        <w:tc>
          <w:tcPr>
            <w:tcW w:w="1503" w:type="dxa"/>
          </w:tcPr>
          <w:p w:rsidR="009865B3" w:rsidRPr="002D0FC5" w:rsidRDefault="009865B3" w:rsidP="0058612C">
            <w:pPr>
              <w:jc w:val="center"/>
            </w:pPr>
            <w:r w:rsidRPr="002D0FC5">
              <w:rPr>
                <w:b/>
                <w:sz w:val="18"/>
              </w:rPr>
              <w:t>дни</w:t>
            </w: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t>3.</w:t>
            </w:r>
          </w:p>
        </w:tc>
        <w:tc>
          <w:tcPr>
            <w:tcW w:w="3429" w:type="dxa"/>
          </w:tcPr>
          <w:p w:rsidR="009865B3" w:rsidRPr="002D0FC5" w:rsidRDefault="009865B3" w:rsidP="005468BA">
            <w:pPr>
              <w:rPr>
                <w:color w:val="0D0D0D"/>
              </w:rPr>
            </w:pPr>
            <w:r>
              <w:rPr>
                <w:color w:val="0D0D0D"/>
              </w:rPr>
              <w:t>Балансовая стоимость принимаемого в залог имущества</w:t>
            </w:r>
          </w:p>
        </w:tc>
        <w:tc>
          <w:tcPr>
            <w:tcW w:w="1503" w:type="dxa"/>
          </w:tcPr>
          <w:p w:rsidR="009865B3" w:rsidRPr="002D0FC5" w:rsidRDefault="009865B3" w:rsidP="0058612C">
            <w:pPr>
              <w:jc w:val="center"/>
              <w:rPr>
                <w:b/>
                <w:sz w:val="18"/>
              </w:rPr>
            </w:pPr>
            <w:r>
              <w:rPr>
                <w:b/>
                <w:sz w:val="18"/>
              </w:rPr>
              <w:t>рубли</w:t>
            </w:r>
          </w:p>
        </w:tc>
        <w:tc>
          <w:tcPr>
            <w:tcW w:w="1276" w:type="dxa"/>
          </w:tcPr>
          <w:p w:rsidR="009865B3" w:rsidRPr="002D0FC5" w:rsidRDefault="009865B3"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9924F8" w:rsidP="00CB6721">
      <w:pPr>
        <w:ind w:firstLine="709"/>
      </w:pPr>
      <w:r w:rsidRPr="002D0FC5">
        <w:rPr>
          <w:b/>
        </w:rPr>
        <w:t xml:space="preserve">Участник </w:t>
      </w:r>
      <w:r>
        <w:rPr>
          <w:b/>
        </w:rPr>
        <w:t>закупки</w:t>
      </w:r>
      <w:r w:rsidRPr="002D0FC5">
        <w:rPr>
          <w:b/>
        </w:rPr>
        <w:t xml:space="preserve"> </w:t>
      </w:r>
      <w:r w:rsidR="00CB6721" w:rsidRPr="002D0FC5">
        <w:rPr>
          <w:b/>
        </w:rPr>
        <w:t>/уполномоченный представитель</w:t>
      </w:r>
      <w:r w:rsidR="00CB6721" w:rsidRPr="002D0FC5">
        <w:tab/>
      </w:r>
      <w:r w:rsidR="00CB6721" w:rsidRPr="002D0FC5">
        <w:tab/>
      </w:r>
      <w:r w:rsidR="00CB6721"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FA0BF7">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20"/>
    <w:p w:rsidR="00CB6721" w:rsidRPr="002D0FC5" w:rsidRDefault="00CB6721" w:rsidP="00CB6721">
      <w:pPr>
        <w:ind w:firstLine="709"/>
        <w:rPr>
          <w:vertAlign w:val="superscript"/>
        </w:rPr>
      </w:pPr>
    </w:p>
    <w:bookmarkEnd w:id="111"/>
    <w:bookmarkEnd w:id="112"/>
    <w:bookmarkEnd w:id="113"/>
    <w:p w:rsidR="00CB6721" w:rsidRDefault="00465C70" w:rsidP="00CB6721">
      <w:pPr>
        <w:pStyle w:val="1"/>
        <w:ind w:left="709"/>
        <w:jc w:val="left"/>
      </w:pPr>
      <w:r w:rsidRPr="002D0FC5">
        <w:br w:type="page"/>
      </w:r>
    </w:p>
    <w:p w:rsidR="00465C70" w:rsidRDefault="00465C70" w:rsidP="00465C70">
      <w:pPr>
        <w:spacing w:before="240" w:after="120"/>
        <w:rPr>
          <w:b/>
        </w:rPr>
      </w:pPr>
      <w:r>
        <w:rPr>
          <w:b/>
          <w:u w:val="single"/>
        </w:rPr>
        <w:lastRenderedPageBreak/>
        <w:t>ФОРМА</w:t>
      </w:r>
      <w:r w:rsidRPr="00C40521">
        <w:rPr>
          <w:b/>
          <w:u w:val="single"/>
        </w:rPr>
        <w:t xml:space="preserve"> </w:t>
      </w:r>
      <w:r>
        <w:rPr>
          <w:b/>
          <w:u w:val="single"/>
        </w:rPr>
        <w:t>5</w:t>
      </w:r>
      <w:r w:rsidRPr="00C40521">
        <w:rPr>
          <w:b/>
          <w:u w:val="single"/>
        </w:rPr>
        <w:t xml:space="preserve">.  </w:t>
      </w:r>
      <w:r>
        <w:rPr>
          <w:b/>
          <w:u w:val="single"/>
        </w:rPr>
        <w:t>АНКЕТА УЧАСТНИКА ОТКРЫТОГО КОНКУРСА</w:t>
      </w:r>
    </w:p>
    <w:p w:rsidR="00465C70" w:rsidRPr="00DA24D4" w:rsidRDefault="00465C70" w:rsidP="00465C70">
      <w:pPr>
        <w:spacing w:before="240" w:after="120"/>
        <w:jc w:val="center"/>
        <w:rPr>
          <w:b/>
        </w:rPr>
      </w:pPr>
      <w:r w:rsidRPr="00DA24D4">
        <w:rPr>
          <w:b/>
        </w:rPr>
        <w:t xml:space="preserve">Анкета </w:t>
      </w:r>
      <w:r>
        <w:rPr>
          <w:b/>
        </w:rPr>
        <w:t>Участника открытого конкурса</w:t>
      </w:r>
    </w:p>
    <w:p w:rsidR="00465C70" w:rsidRPr="00DA24D4" w:rsidRDefault="00465C70" w:rsidP="00465C70">
      <w:pPr>
        <w:spacing w:after="120"/>
        <w:jc w:val="both"/>
      </w:pPr>
      <w:r w:rsidRPr="00DA24D4">
        <w:t xml:space="preserve">Наименование и адрес </w:t>
      </w:r>
      <w:r>
        <w:t>Участника открытого конкурса</w:t>
      </w:r>
      <w:r w:rsidRPr="00DA24D4">
        <w:t>: 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237"/>
        <w:gridCol w:w="3402"/>
      </w:tblGrid>
      <w:tr w:rsidR="00465C70" w:rsidRPr="00DA24D4" w:rsidTr="00465C70">
        <w:trPr>
          <w:trHeight w:val="240"/>
          <w:tblHeader/>
        </w:trPr>
        <w:tc>
          <w:tcPr>
            <w:tcW w:w="567" w:type="dxa"/>
            <w:shd w:val="clear" w:color="auto" w:fill="BFBFBF"/>
            <w:vAlign w:val="center"/>
          </w:tcPr>
          <w:p w:rsidR="00465C70" w:rsidRPr="00DA24D4" w:rsidRDefault="00465C70" w:rsidP="00465C70">
            <w:pPr>
              <w:pStyle w:val="aff3"/>
              <w:spacing w:before="0" w:after="0"/>
              <w:ind w:left="-108" w:right="-108"/>
              <w:jc w:val="center"/>
              <w:rPr>
                <w:sz w:val="24"/>
                <w:szCs w:val="24"/>
              </w:rPr>
            </w:pPr>
            <w:r w:rsidRPr="00DA24D4">
              <w:rPr>
                <w:sz w:val="24"/>
                <w:szCs w:val="24"/>
              </w:rPr>
              <w:t xml:space="preserve">№ </w:t>
            </w:r>
          </w:p>
          <w:p w:rsidR="00465C70" w:rsidRPr="00DA24D4" w:rsidRDefault="00465C70" w:rsidP="00465C70">
            <w:pPr>
              <w:pStyle w:val="aff3"/>
              <w:spacing w:before="0" w:after="0"/>
              <w:ind w:left="-108" w:right="-108"/>
              <w:jc w:val="center"/>
              <w:rPr>
                <w:sz w:val="24"/>
                <w:szCs w:val="24"/>
              </w:rPr>
            </w:pPr>
            <w:r w:rsidRPr="00DA24D4">
              <w:rPr>
                <w:sz w:val="24"/>
                <w:szCs w:val="24"/>
              </w:rPr>
              <w:t>п/п</w:t>
            </w:r>
          </w:p>
        </w:tc>
        <w:tc>
          <w:tcPr>
            <w:tcW w:w="6237" w:type="dxa"/>
            <w:shd w:val="clear" w:color="auto" w:fill="BFBFBF"/>
            <w:vAlign w:val="center"/>
          </w:tcPr>
          <w:p w:rsidR="00465C70" w:rsidRPr="00DA24D4" w:rsidRDefault="00465C70" w:rsidP="00465C70">
            <w:pPr>
              <w:pStyle w:val="aff3"/>
              <w:jc w:val="center"/>
              <w:rPr>
                <w:sz w:val="24"/>
                <w:szCs w:val="24"/>
              </w:rPr>
            </w:pPr>
            <w:r w:rsidRPr="00DA24D4">
              <w:rPr>
                <w:sz w:val="24"/>
                <w:szCs w:val="24"/>
              </w:rPr>
              <w:t>Наименование</w:t>
            </w:r>
          </w:p>
        </w:tc>
        <w:tc>
          <w:tcPr>
            <w:tcW w:w="3402" w:type="dxa"/>
            <w:shd w:val="clear" w:color="auto" w:fill="BFBFBF"/>
            <w:vAlign w:val="center"/>
          </w:tcPr>
          <w:p w:rsidR="00465C70" w:rsidRPr="00DA24D4" w:rsidRDefault="00465C70" w:rsidP="00465C70">
            <w:pPr>
              <w:pStyle w:val="aff3"/>
              <w:ind w:left="-108" w:right="-108"/>
              <w:jc w:val="center"/>
              <w:rPr>
                <w:i/>
                <w:sz w:val="24"/>
                <w:szCs w:val="24"/>
              </w:rPr>
            </w:pPr>
            <w:r w:rsidRPr="00DA24D4">
              <w:rPr>
                <w:sz w:val="24"/>
                <w:szCs w:val="24"/>
              </w:rPr>
              <w:t xml:space="preserve">Сведения об Участнике </w:t>
            </w:r>
            <w:r>
              <w:rPr>
                <w:sz w:val="24"/>
                <w:szCs w:val="24"/>
              </w:rPr>
              <w:t>конкурса</w:t>
            </w:r>
            <w:r w:rsidRPr="00DA24D4">
              <w:rPr>
                <w:sz w:val="24"/>
                <w:szCs w:val="24"/>
              </w:rPr>
              <w:t xml:space="preserve"> </w:t>
            </w:r>
            <w:r w:rsidRPr="00DA24D4">
              <w:rPr>
                <w:i/>
                <w:sz w:val="24"/>
                <w:szCs w:val="24"/>
              </w:rPr>
              <w:br/>
              <w:t xml:space="preserve">(заполняется Участником </w:t>
            </w:r>
            <w:r>
              <w:rPr>
                <w:i/>
                <w:sz w:val="24"/>
                <w:szCs w:val="24"/>
              </w:rPr>
              <w:t>конкурса</w:t>
            </w:r>
            <w:r w:rsidRPr="00DA24D4">
              <w:rPr>
                <w:i/>
                <w:sz w:val="24"/>
                <w:szCs w:val="24"/>
              </w:rPr>
              <w:t>)</w:t>
            </w: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Организационно-правовая форма и фирменное наименование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Свидетельство о внесении в Единый государственный реестр юридических лиц (дата и номер, кем выдано)</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ИНН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ОКПО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ОКВЭД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Юридический адрес</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Почтовый адрес</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Филиалы: перечислить наименования и почтовые адреса</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bookmarkStart w:id="121" w:name="_Ref316471159"/>
          </w:p>
        </w:tc>
        <w:bookmarkEnd w:id="121"/>
        <w:tc>
          <w:tcPr>
            <w:tcW w:w="6237" w:type="dxa"/>
          </w:tcPr>
          <w:p w:rsidR="00465C70" w:rsidRPr="00DA24D4" w:rsidRDefault="00465C70" w:rsidP="00465C70">
            <w:pPr>
              <w:pStyle w:val="afff1"/>
              <w:ind w:left="0" w:right="0"/>
              <w:jc w:val="both"/>
              <w:rPr>
                <w:szCs w:val="24"/>
              </w:rPr>
            </w:pPr>
            <w:r w:rsidRPr="00DA24D4">
              <w:rPr>
                <w:szCs w:val="24"/>
              </w:rPr>
              <w:t xml:space="preserve">Банковские реквизиты (наименование и адрес банка, номер расчетного счета Участника </w:t>
            </w:r>
            <w:r>
              <w:rPr>
                <w:szCs w:val="24"/>
              </w:rPr>
              <w:t>открытого конкурса</w:t>
            </w:r>
            <w:r w:rsidRPr="00DA24D4">
              <w:rPr>
                <w:szCs w:val="24"/>
              </w:rPr>
              <w:t xml:space="preserve"> в банке, телефоны банка, прочие банковские реквизиты)</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Телефоны Участника </w:t>
            </w:r>
            <w:r>
              <w:rPr>
                <w:szCs w:val="24"/>
              </w:rPr>
              <w:t>открытого конкурса</w:t>
            </w:r>
            <w:r w:rsidRPr="00DA24D4">
              <w:rPr>
                <w:szCs w:val="24"/>
              </w:rPr>
              <w:t xml:space="preserve"> (с указанием кода города)</w:t>
            </w:r>
          </w:p>
        </w:tc>
        <w:tc>
          <w:tcPr>
            <w:tcW w:w="3402" w:type="dxa"/>
          </w:tcPr>
          <w:p w:rsidR="00465C70" w:rsidRPr="00DA24D4" w:rsidRDefault="00465C70" w:rsidP="00465C70">
            <w:pPr>
              <w:pStyle w:val="afff1"/>
              <w:rPr>
                <w:i/>
                <w:szCs w:val="24"/>
              </w:rPr>
            </w:pPr>
          </w:p>
        </w:tc>
      </w:tr>
      <w:tr w:rsidR="00465C70" w:rsidRPr="00DA24D4" w:rsidTr="00465C70">
        <w:trPr>
          <w:cantSplit/>
          <w:trHeight w:val="116"/>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Факс Участника </w:t>
            </w:r>
            <w:r>
              <w:rPr>
                <w:szCs w:val="24"/>
              </w:rPr>
              <w:t>открытого конкурса</w:t>
            </w:r>
            <w:r w:rsidRPr="00DA24D4">
              <w:rPr>
                <w:szCs w:val="24"/>
              </w:rPr>
              <w:t xml:space="preserve"> (с указанием кода города)</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Адрес электронной почты Участника </w:t>
            </w:r>
            <w:r>
              <w:rPr>
                <w:szCs w:val="24"/>
              </w:rPr>
              <w:t>открытого 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Borders>
              <w:top w:val="single" w:sz="4" w:space="0" w:color="auto"/>
              <w:left w:val="single" w:sz="4" w:space="0" w:color="auto"/>
              <w:bottom w:val="single" w:sz="4" w:space="0" w:color="auto"/>
              <w:right w:val="single" w:sz="4" w:space="0" w:color="auto"/>
            </w:tcBorders>
          </w:tcPr>
          <w:p w:rsidR="00465C70" w:rsidRPr="00DA24D4" w:rsidRDefault="00465C70" w:rsidP="00B86A48">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ind w:left="0" w:right="0"/>
              <w:jc w:val="both"/>
              <w:rPr>
                <w:color w:val="000000"/>
                <w:szCs w:val="24"/>
              </w:rPr>
            </w:pPr>
            <w:r w:rsidRPr="00DA24D4">
              <w:rPr>
                <w:color w:val="000000"/>
                <w:szCs w:val="24"/>
              </w:rPr>
              <w:t xml:space="preserve">Фамилия, Имя и Отчество руководителя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3402"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rPr>
                <w:i/>
                <w:color w:val="000000"/>
                <w:szCs w:val="24"/>
              </w:rPr>
            </w:pPr>
          </w:p>
        </w:tc>
      </w:tr>
      <w:tr w:rsidR="00465C70" w:rsidRPr="00DA24D4" w:rsidTr="00465C70">
        <w:trPr>
          <w:cantSplit/>
        </w:trPr>
        <w:tc>
          <w:tcPr>
            <w:tcW w:w="567" w:type="dxa"/>
            <w:tcBorders>
              <w:top w:val="single" w:sz="4" w:space="0" w:color="auto"/>
              <w:left w:val="single" w:sz="4" w:space="0" w:color="auto"/>
              <w:bottom w:val="single" w:sz="4" w:space="0" w:color="auto"/>
              <w:right w:val="single" w:sz="4" w:space="0" w:color="auto"/>
            </w:tcBorders>
          </w:tcPr>
          <w:p w:rsidR="00465C70" w:rsidRPr="00DA24D4" w:rsidRDefault="00465C70" w:rsidP="00B86A48">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ind w:left="0" w:right="0"/>
              <w:jc w:val="both"/>
              <w:rPr>
                <w:color w:val="000000"/>
                <w:szCs w:val="24"/>
              </w:rPr>
            </w:pPr>
            <w:r w:rsidRPr="00DA24D4">
              <w:rPr>
                <w:color w:val="000000"/>
                <w:szCs w:val="24"/>
              </w:rPr>
              <w:t>Фами</w:t>
            </w:r>
            <w:r>
              <w:rPr>
                <w:color w:val="000000"/>
                <w:szCs w:val="24"/>
              </w:rPr>
              <w:t>лия, Имя и Отчество главного бухгалтера</w:t>
            </w:r>
            <w:r w:rsidRPr="00DA24D4">
              <w:rPr>
                <w:color w:val="000000"/>
                <w:szCs w:val="24"/>
              </w:rPr>
              <w:t xml:space="preserve">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3402"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rPr>
                <w:i/>
                <w:color w:val="000000"/>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Фамилия, Имя и Отчество ответс</w:t>
            </w:r>
            <w:r>
              <w:rPr>
                <w:szCs w:val="24"/>
              </w:rPr>
              <w:t>твенного лица Участника конкурса</w:t>
            </w:r>
            <w:r w:rsidRPr="00DA24D4">
              <w:rPr>
                <w:szCs w:val="24"/>
              </w:rPr>
              <w:t xml:space="preserve"> с указанием должности и контактного телефона</w:t>
            </w:r>
          </w:p>
        </w:tc>
        <w:tc>
          <w:tcPr>
            <w:tcW w:w="3402" w:type="dxa"/>
          </w:tcPr>
          <w:p w:rsidR="00465C70" w:rsidRPr="00DA24D4" w:rsidRDefault="00465C70" w:rsidP="00465C70">
            <w:pPr>
              <w:pStyle w:val="afff1"/>
              <w:rPr>
                <w:i/>
                <w:szCs w:val="24"/>
              </w:rPr>
            </w:pPr>
          </w:p>
        </w:tc>
      </w:tr>
    </w:tbl>
    <w:p w:rsidR="00465C70" w:rsidRPr="00AE7C66" w:rsidRDefault="00465C70" w:rsidP="00465C70">
      <w:pPr>
        <w:rPr>
          <w:sz w:val="22"/>
          <w:szCs w:val="22"/>
        </w:rPr>
      </w:pPr>
    </w:p>
    <w:p w:rsidR="00465C70" w:rsidRDefault="00465C70" w:rsidP="00465C70">
      <w:pPr>
        <w:jc w:val="both"/>
      </w:pPr>
    </w:p>
    <w:p w:rsidR="00465C70" w:rsidRPr="004D0D70" w:rsidRDefault="00465C70" w:rsidP="00465C70">
      <w:pPr>
        <w:jc w:val="both"/>
      </w:pPr>
      <w:r w:rsidRPr="004D0D70">
        <w:t>___________________</w:t>
      </w:r>
      <w:r w:rsidRPr="004D0D70">
        <w:tab/>
      </w:r>
      <w:r w:rsidRPr="004D0D70">
        <w:tab/>
        <w:t xml:space="preserve">  _____________</w:t>
      </w:r>
      <w:r w:rsidRPr="004D0D70">
        <w:tab/>
      </w:r>
      <w:r w:rsidRPr="004D0D70">
        <w:tab/>
        <w:t xml:space="preserve">              ___________________</w:t>
      </w:r>
    </w:p>
    <w:p w:rsidR="00465C70" w:rsidRPr="004D0D70" w:rsidRDefault="00465C70" w:rsidP="00465C70">
      <w:pPr>
        <w:jc w:val="both"/>
      </w:pPr>
      <w:r w:rsidRPr="004D0D70">
        <w:t xml:space="preserve">(должность подписавшего </w:t>
      </w:r>
      <w:r w:rsidRPr="004D0D70">
        <w:tab/>
        <w:t xml:space="preserve">                  (подпись)</w:t>
      </w:r>
      <w:r w:rsidRPr="004D0D70">
        <w:tab/>
      </w:r>
      <w:r w:rsidRPr="004D0D70">
        <w:tab/>
        <w:t xml:space="preserve">  </w:t>
      </w:r>
      <w:r w:rsidRPr="004D0D70">
        <w:tab/>
        <w:t xml:space="preserve">               (фамилия, инициалы)</w:t>
      </w:r>
    </w:p>
    <w:p w:rsidR="00465C70" w:rsidRPr="004D0D70" w:rsidRDefault="00465C70" w:rsidP="00465C70">
      <w:pPr>
        <w:jc w:val="both"/>
      </w:pPr>
      <w:r w:rsidRPr="004D0D70">
        <w:t>(для юридического лица)</w:t>
      </w:r>
      <w:r w:rsidRPr="004D0D70">
        <w:tab/>
      </w:r>
      <w:r w:rsidRPr="004D0D70">
        <w:tab/>
      </w:r>
      <w:r w:rsidRPr="004D0D70">
        <w:tab/>
      </w:r>
      <w:r w:rsidRPr="004D0D70">
        <w:tab/>
      </w:r>
    </w:p>
    <w:p w:rsidR="00465C70" w:rsidRPr="004D0D70" w:rsidRDefault="00465C70" w:rsidP="00465C70">
      <w:pPr>
        <w:jc w:val="both"/>
      </w:pPr>
      <w:r>
        <w:t>М</w:t>
      </w:r>
      <w:r w:rsidRPr="004D0D70">
        <w:t>.</w:t>
      </w:r>
      <w:r>
        <w:t>П</w:t>
      </w:r>
      <w:r w:rsidRPr="004D0D70">
        <w:t>.</w:t>
      </w:r>
    </w:p>
    <w:p w:rsidR="00465C70" w:rsidRPr="00465C70" w:rsidRDefault="00465C70" w:rsidP="00465C70"/>
    <w:bookmarkEnd w:id="114"/>
    <w:bookmarkEnd w:id="115"/>
    <w:bookmarkEnd w:id="116"/>
    <w:bookmarkEnd w:id="117"/>
    <w:p w:rsidR="00D34A50" w:rsidRDefault="00D34A50" w:rsidP="00D34A50">
      <w:pPr>
        <w:pageBreakBefore/>
        <w:rPr>
          <w:b/>
          <w:bCs/>
          <w:smallCaps/>
          <w:sz w:val="28"/>
          <w:szCs w:val="28"/>
        </w:rPr>
      </w:pPr>
      <w:r w:rsidRPr="008C03AA">
        <w:rPr>
          <w:b/>
          <w:u w:val="single"/>
        </w:rPr>
        <w:lastRenderedPageBreak/>
        <w:t xml:space="preserve">ЧАСТЬ </w:t>
      </w:r>
      <w:r w:rsidRPr="008C03AA">
        <w:rPr>
          <w:b/>
          <w:u w:val="single"/>
          <w:lang w:val="en-US"/>
        </w:rPr>
        <w:t>I</w:t>
      </w:r>
      <w:r w:rsidRPr="008C03AA">
        <w:rPr>
          <w:b/>
          <w:u w:val="single"/>
        </w:rPr>
        <w:t>V. ПРОЕКТ ДОГОВОРА</w:t>
      </w:r>
      <w:r w:rsidRPr="002A2458">
        <w:rPr>
          <w:b/>
          <w:bCs/>
          <w:smallCaps/>
          <w:sz w:val="28"/>
          <w:szCs w:val="28"/>
        </w:rPr>
        <w:t xml:space="preserve"> </w:t>
      </w:r>
    </w:p>
    <w:p w:rsidR="00225B9A" w:rsidRPr="002A2458" w:rsidRDefault="00225B9A" w:rsidP="00225B9A">
      <w:pPr>
        <w:ind w:right="-1"/>
        <w:jc w:val="center"/>
        <w:rPr>
          <w:b/>
          <w:bCs/>
          <w:smallCaps/>
          <w:sz w:val="28"/>
          <w:szCs w:val="28"/>
        </w:rPr>
      </w:pPr>
      <w:r w:rsidRPr="002A2458">
        <w:rPr>
          <w:b/>
          <w:bCs/>
          <w:smallCaps/>
          <w:sz w:val="28"/>
          <w:szCs w:val="28"/>
        </w:rPr>
        <w:t>Договор № _____</w:t>
      </w:r>
    </w:p>
    <w:p w:rsidR="00225B9A" w:rsidRPr="002A2458" w:rsidRDefault="00225B9A" w:rsidP="00225B9A">
      <w:pPr>
        <w:ind w:right="-1"/>
        <w:jc w:val="center"/>
        <w:rPr>
          <w:b/>
          <w:bCs/>
          <w:smallCaps/>
          <w:sz w:val="28"/>
          <w:szCs w:val="28"/>
        </w:rPr>
      </w:pPr>
      <w:r w:rsidRPr="002A2458">
        <w:rPr>
          <w:b/>
          <w:bCs/>
          <w:smallCaps/>
          <w:sz w:val="28"/>
          <w:szCs w:val="28"/>
        </w:rPr>
        <w:t>об открытии возобновляемой кредитной линии</w:t>
      </w:r>
    </w:p>
    <w:p w:rsidR="00225B9A" w:rsidRPr="002A2458" w:rsidRDefault="00225B9A" w:rsidP="00225B9A">
      <w:pPr>
        <w:spacing w:line="228" w:lineRule="auto"/>
        <w:jc w:val="both"/>
        <w:rPr>
          <w:sz w:val="22"/>
          <w:szCs w:val="22"/>
        </w:rPr>
      </w:pPr>
    </w:p>
    <w:p w:rsidR="00225B9A" w:rsidRPr="002A2458" w:rsidRDefault="00225B9A" w:rsidP="00225B9A">
      <w:pPr>
        <w:spacing w:line="228" w:lineRule="auto"/>
        <w:jc w:val="both"/>
        <w:rPr>
          <w:sz w:val="20"/>
          <w:szCs w:val="20"/>
        </w:rPr>
      </w:pPr>
      <w:r w:rsidRPr="002A2458">
        <w:rPr>
          <w:sz w:val="20"/>
          <w:szCs w:val="20"/>
        </w:rPr>
        <w:t>г. Омск</w:t>
      </w:r>
      <w:r w:rsidRPr="002A2458">
        <w:rPr>
          <w:sz w:val="20"/>
          <w:szCs w:val="20"/>
        </w:rPr>
        <w:tab/>
        <w:t xml:space="preserve"> </w:t>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t xml:space="preserve">    </w:t>
      </w:r>
      <w:r w:rsidRPr="002A2458">
        <w:rPr>
          <w:sz w:val="20"/>
          <w:szCs w:val="20"/>
        </w:rPr>
        <w:tab/>
        <w:t xml:space="preserve">       </w:t>
      </w:r>
      <w:r w:rsidRPr="002A2458">
        <w:rPr>
          <w:sz w:val="20"/>
          <w:szCs w:val="20"/>
        </w:rPr>
        <w:tab/>
        <w:t xml:space="preserve"> _____________________201</w:t>
      </w:r>
      <w:r w:rsidRPr="00227D5D">
        <w:rPr>
          <w:sz w:val="20"/>
          <w:szCs w:val="20"/>
        </w:rPr>
        <w:t>_</w:t>
      </w:r>
      <w:r w:rsidRPr="002A2458">
        <w:rPr>
          <w:sz w:val="20"/>
          <w:szCs w:val="20"/>
        </w:rPr>
        <w:t xml:space="preserve"> г.</w:t>
      </w:r>
    </w:p>
    <w:p w:rsidR="00225B9A" w:rsidRPr="002A2458" w:rsidRDefault="00225B9A" w:rsidP="00225B9A">
      <w:pPr>
        <w:rPr>
          <w:i/>
          <w:iCs/>
          <w:sz w:val="20"/>
          <w:szCs w:val="20"/>
        </w:rPr>
      </w:pPr>
      <w:r w:rsidRPr="002A2458">
        <w:rPr>
          <w:i/>
          <w:iCs/>
          <w:sz w:val="20"/>
          <w:szCs w:val="20"/>
        </w:rPr>
        <w:t>(Место подписания)</w:t>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t xml:space="preserve"> (Дата подписания)</w:t>
      </w:r>
    </w:p>
    <w:p w:rsidR="00225B9A" w:rsidRPr="002A2458" w:rsidRDefault="00225B9A" w:rsidP="00225B9A">
      <w:pPr>
        <w:ind w:firstLine="709"/>
        <w:jc w:val="both"/>
        <w:rPr>
          <w:sz w:val="22"/>
          <w:szCs w:val="22"/>
        </w:rPr>
      </w:pPr>
    </w:p>
    <w:p w:rsidR="00225B9A" w:rsidRPr="002A2458" w:rsidRDefault="00225B9A" w:rsidP="00225B9A">
      <w:pPr>
        <w:ind w:firstLine="567"/>
        <w:jc w:val="both"/>
        <w:rPr>
          <w:sz w:val="22"/>
          <w:szCs w:val="22"/>
        </w:rPr>
      </w:pPr>
      <w:r w:rsidRPr="002A2458">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A2458">
        <w:rPr>
          <w:i/>
          <w:iCs/>
          <w:sz w:val="22"/>
          <w:szCs w:val="22"/>
          <w:u w:val="single"/>
        </w:rPr>
        <w:t>(должность уполномоченного лица КРЕДИТОРА, Ф.И.О. полностью)</w:t>
      </w:r>
      <w:r w:rsidRPr="002A2458">
        <w:rPr>
          <w:sz w:val="22"/>
          <w:szCs w:val="22"/>
        </w:rPr>
        <w:t xml:space="preserve">, действующего (ей) на основании ______( Устава, Доверенности № ___ от «___» _________ г., </w:t>
      </w:r>
      <w:r w:rsidRPr="002A2458">
        <w:rPr>
          <w:i/>
          <w:iCs/>
          <w:sz w:val="22"/>
          <w:szCs w:val="22"/>
          <w:u w:val="single"/>
        </w:rPr>
        <w:t>или</w:t>
      </w:r>
      <w:r w:rsidRPr="002A2458">
        <w:rPr>
          <w:sz w:val="22"/>
          <w:szCs w:val="22"/>
        </w:rPr>
        <w:t xml:space="preserve"> Положения о ______________ и Доверенности № ____ от “____”_____ г.), с одной стороны, </w:t>
      </w:r>
    </w:p>
    <w:p w:rsidR="00225B9A" w:rsidRPr="002A2458" w:rsidRDefault="00225B9A" w:rsidP="00225B9A">
      <w:pPr>
        <w:ind w:firstLine="567"/>
        <w:jc w:val="both"/>
        <w:rPr>
          <w:sz w:val="22"/>
          <w:szCs w:val="22"/>
        </w:rPr>
      </w:pPr>
      <w:r w:rsidRPr="002A2458">
        <w:rPr>
          <w:sz w:val="22"/>
          <w:szCs w:val="22"/>
        </w:rPr>
        <w:t xml:space="preserve">и </w:t>
      </w:r>
      <w:r w:rsidRPr="002A2458">
        <w:rPr>
          <w:iCs/>
          <w:sz w:val="22"/>
          <w:szCs w:val="22"/>
        </w:rPr>
        <w:t>ОАО «Омскгоргаз»</w:t>
      </w:r>
      <w:r w:rsidRPr="002A2458">
        <w:rPr>
          <w:sz w:val="22"/>
          <w:szCs w:val="22"/>
        </w:rPr>
        <w:t xml:space="preserve">, именуемое в дальнейшем ЗАЕМЩИК, в лице </w:t>
      </w:r>
      <w:r w:rsidR="00213C0E" w:rsidRPr="002A2458">
        <w:rPr>
          <w:i/>
          <w:iCs/>
          <w:sz w:val="22"/>
          <w:szCs w:val="22"/>
          <w:u w:val="single"/>
        </w:rPr>
        <w:t xml:space="preserve">(должность уполномоченного лица </w:t>
      </w:r>
      <w:r w:rsidR="00213C0E">
        <w:rPr>
          <w:i/>
          <w:iCs/>
          <w:sz w:val="22"/>
          <w:szCs w:val="22"/>
          <w:u w:val="single"/>
        </w:rPr>
        <w:t>ЗАЕМЩИКА</w:t>
      </w:r>
      <w:r w:rsidR="00213C0E" w:rsidRPr="002A2458">
        <w:rPr>
          <w:i/>
          <w:iCs/>
          <w:sz w:val="22"/>
          <w:szCs w:val="22"/>
          <w:u w:val="single"/>
        </w:rPr>
        <w:t>, Ф.И.О. полностью)</w:t>
      </w:r>
      <w:r w:rsidRPr="002A2458">
        <w:rPr>
          <w:sz w:val="22"/>
          <w:szCs w:val="22"/>
        </w:rPr>
        <w:t xml:space="preserve">, действующего на основании </w:t>
      </w:r>
      <w:r w:rsidR="00213C0E">
        <w:rPr>
          <w:sz w:val="22"/>
          <w:szCs w:val="22"/>
        </w:rPr>
        <w:t>___________</w:t>
      </w:r>
      <w:r w:rsidRPr="002A2458">
        <w:rPr>
          <w:sz w:val="22"/>
          <w:szCs w:val="22"/>
        </w:rPr>
        <w:t>, с другой стороны, заключили настоящий договор (именуемый в дальнейшем Договор) о нижеследующем:</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 Термины и определения</w:t>
      </w:r>
    </w:p>
    <w:p w:rsidR="00225B9A" w:rsidRPr="002A2458" w:rsidRDefault="00225B9A" w:rsidP="00225B9A">
      <w:pPr>
        <w:ind w:left="567" w:hanging="567"/>
        <w:jc w:val="both"/>
        <w:rPr>
          <w:sz w:val="22"/>
          <w:szCs w:val="22"/>
        </w:rPr>
      </w:pPr>
      <w:r w:rsidRPr="002A2458">
        <w:rPr>
          <w:b/>
          <w:bCs/>
          <w:sz w:val="22"/>
          <w:szCs w:val="22"/>
        </w:rPr>
        <w:t xml:space="preserve">1.1. </w:t>
      </w:r>
      <w:r w:rsidRPr="002A2458">
        <w:rPr>
          <w:b/>
          <w:bCs/>
          <w:sz w:val="22"/>
          <w:szCs w:val="22"/>
        </w:rPr>
        <w:tab/>
        <w:t xml:space="preserve">Возобновляемая кредитная линия - </w:t>
      </w:r>
      <w:r w:rsidRPr="002A2458">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средств в течение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color w:val="000000"/>
          <w:sz w:val="22"/>
          <w:szCs w:val="22"/>
        </w:rPr>
      </w:pPr>
      <w:r w:rsidRPr="002A2458">
        <w:rPr>
          <w:b/>
          <w:bCs/>
          <w:sz w:val="22"/>
          <w:szCs w:val="22"/>
        </w:rPr>
        <w:t xml:space="preserve">1.2. </w:t>
      </w:r>
      <w:r w:rsidRPr="002A2458">
        <w:rPr>
          <w:b/>
          <w:bCs/>
          <w:sz w:val="22"/>
          <w:szCs w:val="22"/>
        </w:rPr>
        <w:tab/>
      </w:r>
      <w:r w:rsidRPr="002A2458">
        <w:rPr>
          <w:b/>
          <w:bCs/>
          <w:color w:val="000000"/>
          <w:sz w:val="22"/>
          <w:szCs w:val="22"/>
        </w:rPr>
        <w:t xml:space="preserve">Транш кредита – </w:t>
      </w:r>
      <w:r w:rsidRPr="002A2458">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225B9A" w:rsidRPr="002A2458" w:rsidRDefault="00225B9A" w:rsidP="00225B9A">
      <w:pPr>
        <w:ind w:left="567" w:hanging="567"/>
        <w:jc w:val="both"/>
        <w:rPr>
          <w:color w:val="000000"/>
          <w:sz w:val="22"/>
          <w:szCs w:val="22"/>
        </w:rPr>
      </w:pPr>
    </w:p>
    <w:p w:rsidR="00225B9A" w:rsidRPr="002A2458" w:rsidRDefault="00225B9A" w:rsidP="00225B9A">
      <w:pPr>
        <w:ind w:left="567" w:hanging="567"/>
        <w:jc w:val="both"/>
        <w:rPr>
          <w:color w:val="000000"/>
          <w:sz w:val="22"/>
          <w:szCs w:val="22"/>
        </w:rPr>
      </w:pPr>
      <w:r w:rsidRPr="002A2458">
        <w:rPr>
          <w:b/>
          <w:bCs/>
          <w:sz w:val="22"/>
          <w:szCs w:val="22"/>
        </w:rPr>
        <w:t>1.3.</w:t>
      </w:r>
      <w:r w:rsidRPr="002A2458">
        <w:rPr>
          <w:sz w:val="22"/>
          <w:szCs w:val="22"/>
        </w:rPr>
        <w:t xml:space="preserve">  </w:t>
      </w:r>
      <w:r w:rsidRPr="002A2458">
        <w:rPr>
          <w:sz w:val="22"/>
          <w:szCs w:val="22"/>
        </w:rPr>
        <w:tab/>
      </w:r>
      <w:r w:rsidRPr="002A2458">
        <w:rPr>
          <w:b/>
          <w:bCs/>
          <w:sz w:val="22"/>
          <w:szCs w:val="22"/>
        </w:rPr>
        <w:t>Рабочий день</w:t>
      </w:r>
      <w:r w:rsidRPr="002A2458">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I</w:t>
      </w:r>
      <w:r w:rsidRPr="002A2458">
        <w:rPr>
          <w:smallCaps/>
          <w:sz w:val="28"/>
          <w:szCs w:val="22"/>
        </w:rPr>
        <w:t>. Предмет Договора</w:t>
      </w:r>
    </w:p>
    <w:p w:rsidR="00225B9A" w:rsidRPr="002A2458" w:rsidRDefault="00225B9A" w:rsidP="00225B9A">
      <w:pPr>
        <w:spacing w:line="276" w:lineRule="exact"/>
        <w:ind w:left="567" w:hanging="567"/>
        <w:jc w:val="both"/>
        <w:rPr>
          <w:sz w:val="22"/>
          <w:szCs w:val="22"/>
        </w:rPr>
      </w:pPr>
      <w:r w:rsidRPr="002A2458">
        <w:rPr>
          <w:b/>
          <w:bCs/>
          <w:sz w:val="22"/>
          <w:szCs w:val="22"/>
        </w:rPr>
        <w:t>2.1.</w:t>
      </w:r>
      <w:r w:rsidRPr="002A2458">
        <w:rPr>
          <w:sz w:val="22"/>
          <w:szCs w:val="22"/>
        </w:rPr>
        <w:t xml:space="preserve"> КРЕДИТОР обязуется открыть ЗАЕМЩИКУ возобновляемую кредитную линию для ______________________ </w:t>
      </w:r>
      <w:r w:rsidRPr="002A2458">
        <w:rPr>
          <w:i/>
          <w:iCs/>
          <w:sz w:val="22"/>
          <w:szCs w:val="22"/>
        </w:rPr>
        <w:t>(целевое назначение кредита)</w:t>
      </w:r>
      <w:r w:rsidRPr="002A2458">
        <w:rPr>
          <w:sz w:val="22"/>
          <w:szCs w:val="22"/>
        </w:rPr>
        <w:t xml:space="preserve"> на срок по «___»______ с Лимитом задолженности [в сумме ______________________ </w:t>
      </w:r>
      <w:r w:rsidRPr="002A2458">
        <w:rPr>
          <w:i/>
          <w:iCs/>
          <w:sz w:val="22"/>
          <w:szCs w:val="22"/>
        </w:rPr>
        <w:t>(цифрами и прописью)</w:t>
      </w:r>
      <w:r w:rsidRPr="002A2458">
        <w:rPr>
          <w:sz w:val="22"/>
          <w:szCs w:val="22"/>
        </w:rPr>
        <w:t xml:space="preserve"> рублей,</w:t>
      </w:r>
    </w:p>
    <w:p w:rsidR="00225B9A" w:rsidRPr="002A2458" w:rsidRDefault="00225B9A" w:rsidP="00225B9A">
      <w:pPr>
        <w:ind w:firstLine="567"/>
        <w:jc w:val="both"/>
        <w:rPr>
          <w:sz w:val="22"/>
          <w:szCs w:val="22"/>
        </w:rPr>
      </w:pPr>
      <w:r w:rsidRPr="002A2458">
        <w:rPr>
          <w:sz w:val="22"/>
          <w:szCs w:val="22"/>
          <w:lang w:val="en-US"/>
        </w:rPr>
        <w:t xml:space="preserve">[ </w:t>
      </w:r>
      <w:r w:rsidRPr="002A2458">
        <w:rPr>
          <w:sz w:val="22"/>
          <w:szCs w:val="22"/>
        </w:rPr>
        <w:t>в суммах:</w:t>
      </w:r>
      <w:r w:rsidRPr="002A2458">
        <w:rPr>
          <w:sz w:val="22"/>
          <w:szCs w:val="22"/>
        </w:rPr>
        <w:tab/>
      </w:r>
    </w:p>
    <w:p w:rsidR="00225B9A" w:rsidRPr="002A2458" w:rsidRDefault="00225B9A" w:rsidP="00225B9A">
      <w:pPr>
        <w:ind w:firstLine="567"/>
        <w:jc w:val="both"/>
        <w:rPr>
          <w:i/>
          <w:sz w:val="22"/>
          <w:szCs w:val="22"/>
          <w:vertAlign w:val="superscript"/>
        </w:rPr>
      </w:pP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p>
    <w:tbl>
      <w:tblPr>
        <w:tblW w:w="94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62"/>
        <w:gridCol w:w="4536"/>
      </w:tblGrid>
      <w:tr w:rsidR="00225B9A" w:rsidRPr="002A2458" w:rsidTr="0099543C">
        <w:tc>
          <w:tcPr>
            <w:tcW w:w="4962" w:type="dxa"/>
            <w:vAlign w:val="center"/>
          </w:tcPr>
          <w:p w:rsidR="00225B9A" w:rsidRPr="002A2458" w:rsidRDefault="00225B9A" w:rsidP="0099543C">
            <w:pPr>
              <w:ind w:right="-108"/>
              <w:jc w:val="center"/>
              <w:rPr>
                <w:b/>
                <w:bCs/>
              </w:rPr>
            </w:pPr>
            <w:r w:rsidRPr="002A2458">
              <w:rPr>
                <w:b/>
                <w:bCs/>
                <w:sz w:val="22"/>
                <w:szCs w:val="22"/>
              </w:rPr>
              <w:t>Период действия лимита</w:t>
            </w:r>
          </w:p>
        </w:tc>
        <w:tc>
          <w:tcPr>
            <w:tcW w:w="4536" w:type="dxa"/>
            <w:vAlign w:val="center"/>
          </w:tcPr>
          <w:p w:rsidR="00225B9A" w:rsidRPr="002A2458" w:rsidRDefault="00225B9A" w:rsidP="0099543C">
            <w:pPr>
              <w:pStyle w:val="6"/>
              <w:numPr>
                <w:ilvl w:val="0"/>
                <w:numId w:val="0"/>
              </w:numPr>
              <w:jc w:val="center"/>
              <w:rPr>
                <w:b/>
              </w:rPr>
            </w:pPr>
            <w:r w:rsidRPr="002A2458">
              <w:rPr>
                <w:b/>
                <w:szCs w:val="22"/>
              </w:rPr>
              <w:t>Сумма лимита</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pPr>
            <w:r w:rsidRPr="002A2458">
              <w:rPr>
                <w:sz w:val="20"/>
                <w:szCs w:val="20"/>
              </w:rPr>
              <w:t>с "___" ________ г. по "___" ________ г.</w:t>
            </w:r>
          </w:p>
        </w:tc>
        <w:tc>
          <w:tcPr>
            <w:tcW w:w="4536" w:type="dxa"/>
          </w:tcPr>
          <w:p w:rsidR="00225B9A" w:rsidRPr="002A2458" w:rsidRDefault="00225B9A" w:rsidP="0099543C">
            <w:pPr>
              <w:jc w:val="center"/>
            </w:pPr>
            <w:r w:rsidRPr="002A2458">
              <w:rPr>
                <w:i/>
                <w:iCs/>
                <w:sz w:val="20"/>
                <w:szCs w:val="20"/>
                <w:u w:val="single"/>
              </w:rPr>
              <w:t>(цифрами и прописью)</w:t>
            </w:r>
            <w:r w:rsidRPr="002A2458">
              <w:rPr>
                <w:sz w:val="20"/>
                <w:szCs w:val="20"/>
              </w:rPr>
              <w:t xml:space="preserve"> рублей</w:t>
            </w:r>
          </w:p>
        </w:tc>
      </w:tr>
    </w:tbl>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течение срока действия Договора ссудная задолженность по Договору не может превышать сумму установленного на соответствующий период времени Лимита задолженности. </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III. Условия предоставления кредита</w:t>
      </w:r>
    </w:p>
    <w:p w:rsidR="00225B9A" w:rsidRPr="002A2458" w:rsidRDefault="00225B9A" w:rsidP="00225B9A">
      <w:pPr>
        <w:ind w:left="567" w:hanging="567"/>
        <w:jc w:val="both"/>
        <w:rPr>
          <w:sz w:val="22"/>
          <w:szCs w:val="22"/>
        </w:rPr>
      </w:pPr>
      <w:r w:rsidRPr="002A2458">
        <w:rPr>
          <w:b/>
          <w:bCs/>
          <w:sz w:val="22"/>
          <w:szCs w:val="22"/>
        </w:rPr>
        <w:t>3.1.</w:t>
      </w:r>
      <w:r w:rsidRPr="002A2458">
        <w:rPr>
          <w:sz w:val="22"/>
          <w:szCs w:val="22"/>
        </w:rPr>
        <w:t xml:space="preserve"> </w:t>
      </w:r>
      <w:r w:rsidRPr="002A2458">
        <w:rPr>
          <w:sz w:val="22"/>
          <w:szCs w:val="22"/>
        </w:rPr>
        <w:tab/>
        <w:t>Выдача кредита отражается на ссудном</w:t>
      </w:r>
      <w:r w:rsidR="00B51FE2">
        <w:rPr>
          <w:sz w:val="22"/>
          <w:szCs w:val="22"/>
        </w:rPr>
        <w:t xml:space="preserve"> </w:t>
      </w:r>
      <w:r w:rsidRPr="002A2458">
        <w:rPr>
          <w:sz w:val="22"/>
          <w:szCs w:val="22"/>
        </w:rPr>
        <w:t xml:space="preserve">(ых) счете(ах), открываемом(ых) КРЕДИТОРОМ.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lastRenderedPageBreak/>
        <w:t>3.2.</w:t>
      </w:r>
      <w:r w:rsidRPr="002A2458">
        <w:rPr>
          <w:sz w:val="22"/>
          <w:szCs w:val="22"/>
        </w:rPr>
        <w:t xml:space="preserve"> </w:t>
      </w:r>
      <w:r w:rsidRPr="002A2458">
        <w:rPr>
          <w:sz w:val="22"/>
          <w:szCs w:val="22"/>
        </w:rPr>
        <w:tab/>
        <w:t xml:space="preserve">Выдача кредита производится на основании заявления Заемщика о предоставлении кредита: при условии: </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заключения соглашений о праве КРЕДИТОРА на списание средств в погашение просроченной задолженности без дополнительных распоряжений ЗАЕМЩИКА;</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и/или договорам поручительства</w:t>
      </w:r>
      <w:r w:rsidRPr="002A2458">
        <w:rPr>
          <w:i/>
          <w:iCs/>
          <w:sz w:val="22"/>
          <w:szCs w:val="22"/>
        </w:rPr>
        <w:t xml:space="preserve"> </w:t>
      </w:r>
      <w:r w:rsidRPr="002A2458">
        <w:rPr>
          <w:sz w:val="22"/>
          <w:szCs w:val="22"/>
        </w:rPr>
        <w:t>и/или договорам о предоставлении банковских гарантий/ контргарантий/ поручительств;</w:t>
      </w:r>
    </w:p>
    <w:p w:rsidR="00225B9A"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наличия свободного остатка Лимита задолженности, определенного согласно п. 3.4. настоящего Договора.</w:t>
      </w:r>
    </w:p>
    <w:p w:rsidR="0016420A" w:rsidRDefault="0016420A" w:rsidP="0016420A">
      <w:pPr>
        <w:pStyle w:val="aff7"/>
        <w:spacing w:line="276" w:lineRule="exact"/>
        <w:ind w:left="1429"/>
        <w:jc w:val="both"/>
        <w:rPr>
          <w:sz w:val="22"/>
          <w:szCs w:val="22"/>
          <w:highlight w:val="yellow"/>
        </w:rPr>
      </w:pPr>
    </w:p>
    <w:p w:rsidR="00225B9A" w:rsidRPr="002A2458" w:rsidRDefault="00225B9A" w:rsidP="00225B9A">
      <w:pPr>
        <w:spacing w:line="276" w:lineRule="exact"/>
        <w:ind w:left="567" w:hanging="567"/>
        <w:jc w:val="both"/>
        <w:rPr>
          <w:sz w:val="22"/>
          <w:szCs w:val="22"/>
        </w:rPr>
      </w:pPr>
      <w:r w:rsidRPr="002A2458">
        <w:rPr>
          <w:b/>
          <w:bCs/>
          <w:sz w:val="22"/>
          <w:szCs w:val="22"/>
        </w:rPr>
        <w:t>3.3.</w:t>
      </w:r>
      <w:r w:rsidRPr="002A2458">
        <w:rPr>
          <w:sz w:val="22"/>
          <w:szCs w:val="22"/>
        </w:rPr>
        <w:t xml:space="preserve"> </w:t>
      </w:r>
      <w:r w:rsidRPr="002A2458">
        <w:rPr>
          <w:sz w:val="22"/>
          <w:szCs w:val="22"/>
        </w:rPr>
        <w:tab/>
        <w:t>Выдача кредита производится перечислением Траншей кредита на срок не менее _________ календарных дней (далее по тексту – Период оборачиваемости) на банковский счет ЗАЕМЩИКА № _______________ в ______________________ на основании заявлений ЗАЕМЩИКА о предоставлении кредита при соблюдении условий, предусмотренных п. 3.2 Договора.</w:t>
      </w:r>
    </w:p>
    <w:p w:rsidR="00225B9A" w:rsidRPr="002A2458" w:rsidRDefault="00225B9A" w:rsidP="00225B9A">
      <w:pPr>
        <w:spacing w:line="276" w:lineRule="exact"/>
        <w:ind w:left="567"/>
        <w:jc w:val="both"/>
        <w:rPr>
          <w:sz w:val="22"/>
          <w:szCs w:val="22"/>
        </w:rPr>
      </w:pPr>
    </w:p>
    <w:p w:rsidR="00225B9A" w:rsidRDefault="00225B9A" w:rsidP="00225B9A">
      <w:pPr>
        <w:spacing w:line="276" w:lineRule="exact"/>
        <w:ind w:left="567"/>
        <w:jc w:val="both"/>
        <w:rPr>
          <w:sz w:val="22"/>
          <w:szCs w:val="22"/>
        </w:rPr>
      </w:pPr>
      <w:r w:rsidRPr="002A2458">
        <w:rPr>
          <w:sz w:val="22"/>
          <w:szCs w:val="22"/>
        </w:rPr>
        <w:t>Действие Периода оборачиваемости начинается с даты, следующей за датой предоставления Транша кредита.</w:t>
      </w:r>
    </w:p>
    <w:p w:rsidR="00225B9A" w:rsidRPr="002A2458" w:rsidRDefault="00700B42" w:rsidP="00700B42">
      <w:pPr>
        <w:spacing w:line="276" w:lineRule="exact"/>
        <w:jc w:val="both"/>
        <w:rPr>
          <w:sz w:val="22"/>
          <w:szCs w:val="22"/>
        </w:rPr>
      </w:pPr>
      <w:r w:rsidRPr="00A961E1">
        <w:rPr>
          <w:b/>
          <w:sz w:val="22"/>
          <w:szCs w:val="22"/>
        </w:rPr>
        <w:t>3.4</w:t>
      </w:r>
      <w:r w:rsidRPr="00C87B98">
        <w:rPr>
          <w:b/>
          <w:sz w:val="22"/>
          <w:szCs w:val="22"/>
        </w:rPr>
        <w:t>.</w:t>
      </w:r>
      <w:r w:rsidRPr="00C87B98">
        <w:rPr>
          <w:sz w:val="22"/>
          <w:szCs w:val="22"/>
        </w:rPr>
        <w:t xml:space="preserve">   </w:t>
      </w:r>
      <w:r w:rsidR="00CB14B8" w:rsidRPr="00C87B98">
        <w:rPr>
          <w:sz w:val="22"/>
          <w:szCs w:val="22"/>
        </w:rPr>
        <w:t xml:space="preserve">Выдача </w:t>
      </w:r>
      <w:r w:rsidR="0093686B">
        <w:rPr>
          <w:sz w:val="22"/>
          <w:szCs w:val="22"/>
        </w:rPr>
        <w:t xml:space="preserve">первого транша осуществляется </w:t>
      </w:r>
      <w:r w:rsidR="001A5B94">
        <w:rPr>
          <w:sz w:val="22"/>
          <w:szCs w:val="22"/>
        </w:rPr>
        <w:t xml:space="preserve">не позднее </w:t>
      </w:r>
      <w:r w:rsidR="004C22DA">
        <w:rPr>
          <w:sz w:val="22"/>
          <w:szCs w:val="22"/>
        </w:rPr>
        <w:t>24</w:t>
      </w:r>
      <w:r w:rsidR="00203BB7" w:rsidRPr="003F72E0">
        <w:rPr>
          <w:sz w:val="22"/>
          <w:szCs w:val="22"/>
        </w:rPr>
        <w:t xml:space="preserve"> </w:t>
      </w:r>
      <w:r w:rsidR="004C22DA">
        <w:rPr>
          <w:sz w:val="22"/>
          <w:szCs w:val="22"/>
        </w:rPr>
        <w:t>августа</w:t>
      </w:r>
      <w:r w:rsidR="00CB14B8" w:rsidRPr="003F72E0">
        <w:rPr>
          <w:sz w:val="22"/>
          <w:szCs w:val="22"/>
        </w:rPr>
        <w:t xml:space="preserve"> 2015 года.</w:t>
      </w:r>
    </w:p>
    <w:p w:rsidR="00225B9A" w:rsidRPr="002A2458" w:rsidRDefault="00A961E1" w:rsidP="00225B9A">
      <w:pPr>
        <w:pStyle w:val="37"/>
        <w:spacing w:before="0" w:line="276" w:lineRule="exact"/>
        <w:ind w:left="567" w:hanging="567"/>
        <w:rPr>
          <w:sz w:val="22"/>
          <w:szCs w:val="22"/>
        </w:rPr>
      </w:pPr>
      <w:r>
        <w:rPr>
          <w:b/>
          <w:bCs/>
          <w:sz w:val="22"/>
          <w:szCs w:val="22"/>
        </w:rPr>
        <w:t>3.5</w:t>
      </w:r>
      <w:r w:rsidR="00225B9A" w:rsidRPr="002A2458">
        <w:rPr>
          <w:b/>
          <w:bCs/>
          <w:sz w:val="22"/>
          <w:szCs w:val="22"/>
        </w:rPr>
        <w:t>.</w:t>
      </w:r>
      <w:r w:rsidR="00225B9A" w:rsidRPr="002A2458">
        <w:rPr>
          <w:sz w:val="22"/>
          <w:szCs w:val="22"/>
        </w:rPr>
        <w:t xml:space="preserve"> </w:t>
      </w:r>
      <w:r w:rsidR="00225B9A" w:rsidRPr="002A2458">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225B9A" w:rsidRPr="002A2458" w:rsidRDefault="00225B9A" w:rsidP="00225B9A">
      <w:pPr>
        <w:pStyle w:val="37"/>
        <w:spacing w:after="120"/>
        <w:ind w:firstLine="567"/>
        <w:rPr>
          <w:sz w:val="22"/>
          <w:szCs w:val="22"/>
        </w:rPr>
      </w:pPr>
      <w:r w:rsidRPr="002A2458">
        <w:rPr>
          <w:b/>
          <w:bCs/>
          <w:sz w:val="22"/>
          <w:szCs w:val="22"/>
        </w:rPr>
        <w:t>СОЛ</w:t>
      </w:r>
      <w:r w:rsidRPr="002A2458">
        <w:rPr>
          <w:sz w:val="22"/>
          <w:szCs w:val="22"/>
        </w:rPr>
        <w:t xml:space="preserve"> = </w:t>
      </w:r>
      <w:r w:rsidRPr="002A2458">
        <w:rPr>
          <w:b/>
          <w:bCs/>
          <w:sz w:val="22"/>
          <w:szCs w:val="22"/>
        </w:rPr>
        <w:t>Лим</w:t>
      </w:r>
      <w:r w:rsidRPr="002A2458">
        <w:rPr>
          <w:sz w:val="22"/>
          <w:szCs w:val="22"/>
        </w:rPr>
        <w:t xml:space="preserve"> – </w:t>
      </w:r>
      <w:r w:rsidRPr="002A2458">
        <w:rPr>
          <w:b/>
          <w:bCs/>
          <w:sz w:val="22"/>
          <w:szCs w:val="22"/>
        </w:rPr>
        <w:t>СЗ</w:t>
      </w:r>
      <w:r w:rsidRPr="002A2458">
        <w:rPr>
          <w:sz w:val="22"/>
          <w:szCs w:val="22"/>
        </w:rPr>
        <w:t>, где</w:t>
      </w:r>
    </w:p>
    <w:p w:rsidR="00225B9A" w:rsidRPr="002A2458" w:rsidRDefault="00225B9A" w:rsidP="00225B9A">
      <w:pPr>
        <w:pStyle w:val="37"/>
        <w:spacing w:before="0"/>
        <w:ind w:left="1701" w:hanging="1134"/>
        <w:rPr>
          <w:sz w:val="22"/>
          <w:szCs w:val="22"/>
        </w:rPr>
      </w:pPr>
      <w:r w:rsidRPr="002A2458">
        <w:rPr>
          <w:b/>
          <w:bCs/>
          <w:sz w:val="22"/>
          <w:szCs w:val="22"/>
        </w:rPr>
        <w:t>СОЛ</w:t>
      </w:r>
      <w:r w:rsidRPr="002A2458">
        <w:rPr>
          <w:sz w:val="22"/>
          <w:szCs w:val="22"/>
        </w:rPr>
        <w:t xml:space="preserve"> – </w:t>
      </w:r>
      <w:r w:rsidRPr="002A2458">
        <w:rPr>
          <w:sz w:val="22"/>
          <w:szCs w:val="22"/>
        </w:rPr>
        <w:tab/>
        <w:t>свободный остаток Лимита задолженности;</w:t>
      </w:r>
    </w:p>
    <w:p w:rsidR="00225B9A" w:rsidRPr="002A2458" w:rsidRDefault="00225B9A" w:rsidP="00225B9A">
      <w:pPr>
        <w:pStyle w:val="37"/>
        <w:spacing w:before="0"/>
        <w:ind w:left="1701" w:hanging="1134"/>
        <w:rPr>
          <w:sz w:val="22"/>
          <w:szCs w:val="22"/>
        </w:rPr>
      </w:pPr>
      <w:r w:rsidRPr="002A2458">
        <w:rPr>
          <w:b/>
          <w:bCs/>
          <w:sz w:val="22"/>
          <w:szCs w:val="22"/>
        </w:rPr>
        <w:t>Лим</w:t>
      </w:r>
      <w:r w:rsidRPr="002A2458">
        <w:rPr>
          <w:sz w:val="22"/>
          <w:szCs w:val="22"/>
        </w:rPr>
        <w:t xml:space="preserve"> – </w:t>
      </w:r>
      <w:r w:rsidRPr="002A2458">
        <w:rPr>
          <w:sz w:val="22"/>
          <w:szCs w:val="22"/>
        </w:rPr>
        <w:tab/>
        <w:t>Лимит задолженности, установленный в п. 2.1 Договора;</w:t>
      </w:r>
    </w:p>
    <w:p w:rsidR="00225B9A" w:rsidRPr="002A2458" w:rsidRDefault="00225B9A" w:rsidP="00225B9A">
      <w:pPr>
        <w:pStyle w:val="37"/>
        <w:spacing w:before="0"/>
        <w:ind w:left="1701" w:hanging="1134"/>
        <w:rPr>
          <w:sz w:val="22"/>
          <w:szCs w:val="22"/>
        </w:rPr>
      </w:pPr>
      <w:r w:rsidRPr="002A2458">
        <w:rPr>
          <w:b/>
          <w:bCs/>
          <w:sz w:val="22"/>
          <w:szCs w:val="22"/>
        </w:rPr>
        <w:t>СЗ</w:t>
      </w:r>
      <w:r w:rsidRPr="002A2458">
        <w:rPr>
          <w:sz w:val="22"/>
          <w:szCs w:val="22"/>
        </w:rPr>
        <w:t xml:space="preserve"> - </w:t>
      </w:r>
      <w:r w:rsidRPr="002A2458">
        <w:rPr>
          <w:sz w:val="22"/>
          <w:szCs w:val="22"/>
        </w:rPr>
        <w:tab/>
        <w:t>фактическая задолженность по кредиту на текущую дату.</w:t>
      </w:r>
    </w:p>
    <w:p w:rsidR="00225B9A" w:rsidRPr="002A2458" w:rsidRDefault="00225B9A" w:rsidP="00225B9A">
      <w:pPr>
        <w:pStyle w:val="37"/>
        <w:spacing w:before="0" w:line="276" w:lineRule="exact"/>
        <w:rPr>
          <w:sz w:val="22"/>
          <w:szCs w:val="22"/>
        </w:rPr>
      </w:pPr>
    </w:p>
    <w:p w:rsidR="00225B9A" w:rsidRPr="002A2458" w:rsidRDefault="00A961E1" w:rsidP="00225B9A">
      <w:pPr>
        <w:spacing w:line="276" w:lineRule="exact"/>
        <w:ind w:left="567" w:hanging="567"/>
        <w:jc w:val="both"/>
        <w:rPr>
          <w:i/>
          <w:iCs/>
          <w:sz w:val="22"/>
          <w:szCs w:val="22"/>
        </w:rPr>
      </w:pPr>
      <w:r>
        <w:rPr>
          <w:b/>
          <w:bCs/>
          <w:sz w:val="22"/>
          <w:szCs w:val="22"/>
        </w:rPr>
        <w:t>3.6</w:t>
      </w:r>
      <w:r w:rsidR="00225B9A" w:rsidRPr="002A2458">
        <w:rPr>
          <w:b/>
          <w:bCs/>
          <w:sz w:val="22"/>
          <w:szCs w:val="22"/>
        </w:rPr>
        <w:t>.</w:t>
      </w:r>
      <w:r w:rsidR="00225B9A" w:rsidRPr="002A2458">
        <w:rPr>
          <w:sz w:val="22"/>
          <w:szCs w:val="22"/>
        </w:rPr>
        <w:t xml:space="preserve"> </w:t>
      </w:r>
      <w:r w:rsidR="00225B9A" w:rsidRPr="002A2458">
        <w:rPr>
          <w:sz w:val="22"/>
          <w:szCs w:val="22"/>
        </w:rPr>
        <w:tab/>
        <w:t>Дата окончательного погашения выданного кредита: “___”____________ 201_ г.</w:t>
      </w:r>
      <w:r w:rsidR="00225B9A" w:rsidRPr="002A2458">
        <w:rPr>
          <w:rStyle w:val="affa"/>
          <w:b/>
          <w:szCs w:val="22"/>
        </w:rPr>
        <w:footnoteReference w:id="1"/>
      </w:r>
    </w:p>
    <w:p w:rsidR="00225B9A" w:rsidRPr="002A2458" w:rsidRDefault="00225B9A" w:rsidP="00225B9A">
      <w:pPr>
        <w:spacing w:line="276" w:lineRule="exact"/>
        <w:ind w:left="567"/>
        <w:jc w:val="both"/>
        <w:rPr>
          <w:sz w:val="22"/>
          <w:szCs w:val="22"/>
        </w:rPr>
      </w:pPr>
      <w:r w:rsidRPr="002A2458">
        <w:rPr>
          <w:sz w:val="22"/>
          <w:szCs w:val="22"/>
        </w:rPr>
        <w:t xml:space="preserve">Погашение кредита производится любыми суммами в пределах указанного срока. </w:t>
      </w:r>
    </w:p>
    <w:p w:rsidR="00225B9A" w:rsidRPr="002A2458" w:rsidRDefault="00225B9A" w:rsidP="00225B9A">
      <w:pPr>
        <w:spacing w:line="276" w:lineRule="exact"/>
        <w:ind w:left="567"/>
        <w:jc w:val="both"/>
        <w:rPr>
          <w:sz w:val="22"/>
          <w:szCs w:val="22"/>
        </w:rPr>
      </w:pPr>
      <w:r w:rsidRPr="002A2458">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225B9A" w:rsidRPr="002A2458" w:rsidRDefault="00225B9A" w:rsidP="00225B9A">
      <w:pPr>
        <w:spacing w:line="276" w:lineRule="exact"/>
        <w:ind w:left="567"/>
        <w:jc w:val="both"/>
        <w:rPr>
          <w:i/>
          <w:iCs/>
          <w:sz w:val="22"/>
          <w:szCs w:val="22"/>
          <w:u w:val="single"/>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225B9A" w:rsidRPr="002A2458" w:rsidRDefault="00225B9A" w:rsidP="00225B9A">
      <w:pPr>
        <w:pStyle w:val="37"/>
        <w:spacing w:before="0" w:line="276" w:lineRule="exact"/>
        <w:ind w:left="567" w:firstLine="0"/>
        <w:jc w:val="both"/>
        <w:rPr>
          <w:sz w:val="22"/>
          <w:szCs w:val="22"/>
        </w:rPr>
      </w:pPr>
      <w:r w:rsidRPr="002A2458">
        <w:rPr>
          <w:sz w:val="22"/>
          <w:szCs w:val="22"/>
        </w:rPr>
        <w:t xml:space="preserve"> </w:t>
      </w:r>
    </w:p>
    <w:p w:rsidR="00225B9A" w:rsidRPr="002A2458" w:rsidRDefault="00225B9A" w:rsidP="00225B9A">
      <w:pPr>
        <w:pStyle w:val="37"/>
        <w:spacing w:before="0" w:line="276" w:lineRule="exact"/>
        <w:ind w:left="567" w:firstLine="0"/>
        <w:jc w:val="both"/>
        <w:rPr>
          <w:sz w:val="22"/>
          <w:szCs w:val="22"/>
        </w:rPr>
      </w:pPr>
      <w:r w:rsidRPr="002A2458">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225B9A" w:rsidRPr="002A2458" w:rsidRDefault="00225B9A" w:rsidP="00225B9A">
      <w:pPr>
        <w:pStyle w:val="37"/>
        <w:spacing w:before="0" w:line="276" w:lineRule="exact"/>
        <w:ind w:left="567" w:hanging="567"/>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225B9A" w:rsidRPr="002A2458" w:rsidRDefault="00225B9A" w:rsidP="00225B9A">
      <w:pPr>
        <w:pStyle w:val="37"/>
        <w:spacing w:before="0" w:line="276" w:lineRule="exact"/>
        <w:ind w:left="567" w:firstLine="0"/>
        <w:jc w:val="both"/>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225B9A" w:rsidRPr="002A2458" w:rsidRDefault="00225B9A" w:rsidP="00225B9A">
      <w:pPr>
        <w:pStyle w:val="37"/>
        <w:spacing w:before="0" w:line="276" w:lineRule="exact"/>
        <w:ind w:left="567" w:firstLine="0"/>
        <w:rPr>
          <w:sz w:val="22"/>
          <w:szCs w:val="22"/>
        </w:rPr>
      </w:pPr>
    </w:p>
    <w:p w:rsidR="00C87B98" w:rsidRDefault="00A961E1" w:rsidP="0077729F">
      <w:pPr>
        <w:ind w:left="567" w:hanging="567"/>
        <w:jc w:val="both"/>
        <w:rPr>
          <w:sz w:val="22"/>
          <w:szCs w:val="22"/>
        </w:rPr>
      </w:pPr>
      <w:r>
        <w:rPr>
          <w:b/>
          <w:bCs/>
          <w:sz w:val="22"/>
          <w:szCs w:val="22"/>
        </w:rPr>
        <w:t>3.7</w:t>
      </w:r>
      <w:r w:rsidR="00225B9A" w:rsidRPr="002A2458">
        <w:rPr>
          <w:b/>
          <w:bCs/>
          <w:sz w:val="22"/>
          <w:szCs w:val="22"/>
        </w:rPr>
        <w:t>.</w:t>
      </w:r>
      <w:r w:rsidR="00225B9A" w:rsidRPr="002A2458">
        <w:rPr>
          <w:sz w:val="22"/>
          <w:szCs w:val="22"/>
        </w:rPr>
        <w:t xml:space="preserve"> </w:t>
      </w:r>
      <w:r w:rsidR="00225B9A" w:rsidRPr="002A2458">
        <w:rPr>
          <w:sz w:val="22"/>
          <w:szCs w:val="22"/>
        </w:rPr>
        <w:tab/>
      </w:r>
      <w:r w:rsidR="0086248A">
        <w:rPr>
          <w:sz w:val="22"/>
          <w:szCs w:val="22"/>
        </w:rPr>
        <w:t>Заемщик уплачивает проценты за пользование кредитом по ставке в зависимости от срока траншей:</w:t>
      </w:r>
    </w:p>
    <w:p w:rsidR="0086248A" w:rsidRDefault="0086248A" w:rsidP="0077729F">
      <w:pPr>
        <w:ind w:left="567" w:hanging="567"/>
        <w:jc w:val="both"/>
        <w:rPr>
          <w:sz w:val="22"/>
          <w:szCs w:val="22"/>
        </w:rPr>
      </w:pPr>
      <w:r>
        <w:rPr>
          <w:b/>
          <w:bCs/>
          <w:sz w:val="22"/>
          <w:szCs w:val="22"/>
        </w:rPr>
        <w:lastRenderedPageBreak/>
        <w:t>-</w:t>
      </w:r>
      <w:r>
        <w:rPr>
          <w:sz w:val="22"/>
          <w:szCs w:val="22"/>
        </w:rPr>
        <w:t xml:space="preserve"> </w:t>
      </w:r>
    </w:p>
    <w:p w:rsidR="0086248A" w:rsidRDefault="0086248A" w:rsidP="0077729F">
      <w:pPr>
        <w:ind w:left="567" w:hanging="567"/>
        <w:jc w:val="both"/>
        <w:rPr>
          <w:sz w:val="22"/>
          <w:szCs w:val="22"/>
        </w:rPr>
      </w:pPr>
      <w:r>
        <w:rPr>
          <w:sz w:val="22"/>
          <w:szCs w:val="22"/>
        </w:rPr>
        <w:t>-</w:t>
      </w:r>
    </w:p>
    <w:p w:rsidR="00C87B98" w:rsidRPr="002A2458" w:rsidRDefault="00C87B98" w:rsidP="00225B9A">
      <w:pPr>
        <w:ind w:left="567" w:hanging="567"/>
        <w:jc w:val="both"/>
        <w:rPr>
          <w:sz w:val="22"/>
          <w:szCs w:val="22"/>
        </w:rPr>
      </w:pPr>
    </w:p>
    <w:p w:rsidR="00225B9A" w:rsidRPr="00912D33" w:rsidRDefault="00225B9A" w:rsidP="00225B9A">
      <w:pPr>
        <w:pStyle w:val="37"/>
        <w:ind w:left="567" w:firstLine="0"/>
        <w:rPr>
          <w:sz w:val="22"/>
          <w:szCs w:val="22"/>
        </w:rPr>
      </w:pPr>
      <w:r w:rsidRPr="00912D33">
        <w:rPr>
          <w:sz w:val="22"/>
          <w:szCs w:val="22"/>
        </w:rPr>
        <w:t>Процентная ставка устанавливается на основании письменной заявки ЗАЕМЩИКА без заключения дополнительного соглашения путем письменного уведомления КРЕДИТОРОМ ЗАЕМЩИКА о процентной ставке.</w:t>
      </w:r>
    </w:p>
    <w:p w:rsidR="00225B9A" w:rsidRPr="00912D33" w:rsidRDefault="00225B9A" w:rsidP="00225B9A">
      <w:pPr>
        <w:ind w:firstLine="708"/>
        <w:jc w:val="both"/>
        <w:rPr>
          <w:sz w:val="22"/>
          <w:szCs w:val="22"/>
        </w:rPr>
      </w:pPr>
    </w:p>
    <w:p w:rsidR="00225B9A" w:rsidRPr="002A2458" w:rsidRDefault="00225B9A" w:rsidP="00225B9A">
      <w:pPr>
        <w:ind w:left="567"/>
        <w:jc w:val="both"/>
        <w:rPr>
          <w:sz w:val="22"/>
          <w:szCs w:val="22"/>
        </w:rPr>
      </w:pPr>
      <w:r w:rsidRPr="00912D33">
        <w:rPr>
          <w:sz w:val="22"/>
          <w:szCs w:val="22"/>
        </w:rPr>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225B9A" w:rsidRPr="002A2458" w:rsidRDefault="00225B9A" w:rsidP="00225B9A">
      <w:pPr>
        <w:ind w:left="567"/>
        <w:jc w:val="both"/>
        <w:rPr>
          <w:sz w:val="22"/>
          <w:szCs w:val="22"/>
        </w:rPr>
      </w:pPr>
      <w:r w:rsidRPr="002A2458">
        <w:rPr>
          <w:sz w:val="22"/>
          <w:szCs w:val="22"/>
        </w:rPr>
        <w:t xml:space="preserve"> </w:t>
      </w:r>
    </w:p>
    <w:p w:rsidR="00225B9A" w:rsidRPr="002A2458" w:rsidRDefault="00225B9A" w:rsidP="00225B9A">
      <w:pPr>
        <w:ind w:left="567"/>
        <w:jc w:val="both"/>
        <w:rPr>
          <w:sz w:val="22"/>
          <w:szCs w:val="22"/>
        </w:rPr>
      </w:pPr>
      <w:r w:rsidRPr="002A2458">
        <w:rPr>
          <w:sz w:val="22"/>
          <w:szCs w:val="22"/>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sz w:val="22"/>
          <w:szCs w:val="22"/>
        </w:rPr>
        <w:t xml:space="preserve">          </w:t>
      </w:r>
    </w:p>
    <w:p w:rsidR="00225B9A" w:rsidRPr="002A2458" w:rsidRDefault="00A961E1" w:rsidP="00225B9A">
      <w:pPr>
        <w:ind w:left="567" w:hanging="567"/>
        <w:jc w:val="both"/>
        <w:rPr>
          <w:sz w:val="22"/>
          <w:szCs w:val="22"/>
        </w:rPr>
      </w:pPr>
      <w:r>
        <w:rPr>
          <w:b/>
          <w:bCs/>
          <w:sz w:val="22"/>
          <w:szCs w:val="22"/>
        </w:rPr>
        <w:t>3.8</w:t>
      </w:r>
      <w:r w:rsidR="00225B9A" w:rsidRPr="002A2458">
        <w:rPr>
          <w:b/>
          <w:bCs/>
          <w:sz w:val="22"/>
          <w:szCs w:val="22"/>
        </w:rPr>
        <w:t xml:space="preserve">. </w:t>
      </w:r>
      <w:r w:rsidR="00225B9A" w:rsidRPr="002A2458">
        <w:rPr>
          <w:b/>
          <w:bCs/>
          <w:sz w:val="22"/>
          <w:szCs w:val="22"/>
        </w:rPr>
        <w:tab/>
      </w:r>
      <w:r w:rsidR="00225B9A" w:rsidRPr="002A2458">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фактического погашения кредита (включительно).</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Уплата процентов производится ежемесячно, не позднее последнего рабочего дня месяца в следующем порядке.</w:t>
      </w:r>
    </w:p>
    <w:p w:rsidR="00225B9A" w:rsidRPr="002A2458" w:rsidRDefault="00225B9A" w:rsidP="00225B9A">
      <w:pPr>
        <w:ind w:left="567"/>
        <w:jc w:val="both"/>
        <w:rPr>
          <w:i/>
          <w:iCs/>
          <w:sz w:val="22"/>
          <w:szCs w:val="22"/>
          <w:u w:val="single"/>
        </w:rPr>
      </w:pPr>
    </w:p>
    <w:p w:rsidR="00225B9A" w:rsidRPr="002A2458" w:rsidRDefault="00225B9A" w:rsidP="00225B9A">
      <w:pPr>
        <w:ind w:left="567"/>
        <w:jc w:val="both"/>
        <w:rPr>
          <w:sz w:val="22"/>
          <w:szCs w:val="22"/>
        </w:rPr>
      </w:pPr>
      <w:r w:rsidRPr="002A2458">
        <w:rPr>
          <w:sz w:val="22"/>
          <w:szCs w:val="22"/>
        </w:rPr>
        <w:t>Первая дата уплаты процентов – «__»</w:t>
      </w:r>
      <w:r w:rsidRPr="002A2458">
        <w:rPr>
          <w:rStyle w:val="affa"/>
          <w:b/>
          <w:szCs w:val="22"/>
        </w:rPr>
        <w:footnoteReference w:id="2"/>
      </w:r>
      <w:r w:rsidRPr="002A2458">
        <w:rPr>
          <w:sz w:val="22"/>
          <w:szCs w:val="22"/>
        </w:rPr>
        <w:t xml:space="preserve"> ______ 201_г. В эту дату проценты уплачиваются за период с даты, следующей за датой образования задолженности по ссудному(ым) счету(ам) (включительно), по «30(31)» ______ 201_г. (</w:t>
      </w:r>
      <w:r w:rsidRPr="002A2458">
        <w:rPr>
          <w:i/>
          <w:iCs/>
          <w:sz w:val="22"/>
          <w:szCs w:val="22"/>
        </w:rPr>
        <w:t>указывается первая дата уплаты процентов</w:t>
      </w:r>
      <w:r w:rsidRPr="002A2458">
        <w:rPr>
          <w:sz w:val="22"/>
          <w:szCs w:val="22"/>
        </w:rPr>
        <w:t xml:space="preserve">)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В дальнейшем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3C34CB">
        <w:rPr>
          <w:sz w:val="22"/>
          <w:szCs w:val="22"/>
        </w:rPr>
        <w:t>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w:t>
      </w:r>
      <w:r w:rsidRPr="002A2458">
        <w:rPr>
          <w:sz w:val="22"/>
          <w:szCs w:val="22"/>
        </w:rPr>
        <w:t xml:space="preserve"> </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225B9A" w:rsidRPr="002A2458" w:rsidRDefault="00225B9A" w:rsidP="00225B9A">
      <w:pPr>
        <w:ind w:firstLine="720"/>
        <w:jc w:val="both"/>
        <w:rPr>
          <w:i/>
          <w:iCs/>
          <w:sz w:val="22"/>
          <w:szCs w:val="22"/>
          <w:u w:val="single"/>
        </w:rPr>
      </w:pPr>
    </w:p>
    <w:p w:rsidR="00225B9A" w:rsidRPr="002A2458" w:rsidRDefault="00225B9A" w:rsidP="00225B9A">
      <w:pPr>
        <w:ind w:left="567" w:hanging="567"/>
        <w:jc w:val="both"/>
        <w:rPr>
          <w:sz w:val="22"/>
          <w:szCs w:val="22"/>
        </w:rPr>
      </w:pPr>
    </w:p>
    <w:p w:rsidR="00225B9A" w:rsidRPr="002A2458" w:rsidRDefault="00A961E1" w:rsidP="00225B9A">
      <w:pPr>
        <w:ind w:left="567" w:hanging="567"/>
        <w:jc w:val="both"/>
        <w:rPr>
          <w:sz w:val="22"/>
          <w:szCs w:val="22"/>
        </w:rPr>
      </w:pPr>
      <w:r>
        <w:rPr>
          <w:b/>
          <w:bCs/>
          <w:sz w:val="22"/>
          <w:szCs w:val="22"/>
        </w:rPr>
        <w:t>3.9</w:t>
      </w:r>
      <w:r w:rsidR="00225B9A" w:rsidRPr="002A2458">
        <w:rPr>
          <w:b/>
          <w:bCs/>
          <w:sz w:val="22"/>
          <w:szCs w:val="22"/>
        </w:rPr>
        <w:t>.</w:t>
      </w:r>
      <w:r w:rsidR="00225B9A" w:rsidRPr="002A2458">
        <w:rPr>
          <w:sz w:val="22"/>
          <w:szCs w:val="22"/>
        </w:rPr>
        <w:t xml:space="preserve"> </w:t>
      </w:r>
      <w:r w:rsidR="00225B9A" w:rsidRPr="002A2458">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225B9A" w:rsidRPr="002A2458" w:rsidRDefault="00225B9A" w:rsidP="00225B9A">
      <w:pPr>
        <w:ind w:left="567"/>
        <w:jc w:val="both"/>
        <w:rPr>
          <w:sz w:val="22"/>
          <w:szCs w:val="22"/>
        </w:rPr>
      </w:pPr>
    </w:p>
    <w:p w:rsidR="00225B9A" w:rsidRPr="002A2458" w:rsidRDefault="00A961E1" w:rsidP="00225B9A">
      <w:pPr>
        <w:ind w:left="567" w:hanging="567"/>
        <w:jc w:val="both"/>
        <w:rPr>
          <w:sz w:val="22"/>
          <w:szCs w:val="22"/>
        </w:rPr>
      </w:pPr>
      <w:r>
        <w:rPr>
          <w:b/>
          <w:bCs/>
          <w:sz w:val="22"/>
          <w:szCs w:val="22"/>
        </w:rPr>
        <w:t>3.10</w:t>
      </w:r>
      <w:r w:rsidR="00225B9A" w:rsidRPr="002A2458">
        <w:rPr>
          <w:b/>
          <w:bCs/>
          <w:sz w:val="22"/>
          <w:szCs w:val="22"/>
        </w:rPr>
        <w:t>.</w:t>
      </w:r>
      <w:r w:rsidR="00225B9A" w:rsidRPr="002A2458">
        <w:rPr>
          <w:b/>
          <w:bCs/>
          <w:sz w:val="22"/>
          <w:szCs w:val="22"/>
        </w:rPr>
        <w:tab/>
      </w:r>
      <w:r w:rsidR="00225B9A" w:rsidRPr="002A2458">
        <w:rPr>
          <w:sz w:val="22"/>
          <w:szCs w:val="22"/>
        </w:rPr>
        <w:t>При финансировании ЗАЕМЩИКОМ за счет средств кредита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225B9A" w:rsidRPr="002A2458" w:rsidRDefault="00225B9A" w:rsidP="00225B9A">
      <w:pPr>
        <w:ind w:left="567" w:hanging="567"/>
        <w:jc w:val="both"/>
        <w:rPr>
          <w:sz w:val="22"/>
          <w:szCs w:val="22"/>
        </w:rPr>
      </w:pPr>
      <w:r w:rsidRPr="002A2458">
        <w:rPr>
          <w:sz w:val="22"/>
          <w:szCs w:val="22"/>
        </w:rPr>
        <w:tab/>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lastRenderedPageBreak/>
        <w:t>I</w:t>
      </w:r>
      <w:r w:rsidRPr="002A2458">
        <w:rPr>
          <w:smallCaps/>
          <w:sz w:val="28"/>
          <w:szCs w:val="22"/>
          <w:lang w:val="en-US"/>
        </w:rPr>
        <w:t>V</w:t>
      </w:r>
      <w:r w:rsidRPr="002A2458">
        <w:rPr>
          <w:smallCaps/>
          <w:sz w:val="28"/>
          <w:szCs w:val="22"/>
        </w:rPr>
        <w:t>. Условия расчетов и платежей</w:t>
      </w:r>
    </w:p>
    <w:p w:rsidR="00225B9A" w:rsidRPr="002A2458" w:rsidRDefault="00225B9A" w:rsidP="00225B9A">
      <w:pPr>
        <w:spacing w:line="276" w:lineRule="exact"/>
        <w:ind w:left="567" w:hanging="567"/>
        <w:jc w:val="both"/>
        <w:rPr>
          <w:sz w:val="22"/>
          <w:szCs w:val="22"/>
        </w:rPr>
      </w:pPr>
      <w:r w:rsidRPr="002A2458">
        <w:rPr>
          <w:b/>
          <w:bCs/>
          <w:sz w:val="22"/>
          <w:szCs w:val="22"/>
        </w:rPr>
        <w:t>4.1.</w:t>
      </w:r>
      <w:r w:rsidRPr="002A2458">
        <w:rPr>
          <w:sz w:val="22"/>
          <w:szCs w:val="22"/>
        </w:rPr>
        <w:t xml:space="preserve"> </w:t>
      </w:r>
      <w:r w:rsidRPr="002A2458">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40"/>
        <w:jc w:val="both"/>
        <w:rPr>
          <w:color w:val="000000"/>
          <w:sz w:val="22"/>
          <w:szCs w:val="22"/>
        </w:rPr>
      </w:pPr>
      <w:r w:rsidRPr="002A2458">
        <w:rPr>
          <w:sz w:val="22"/>
          <w:szCs w:val="22"/>
        </w:rPr>
        <w:t>Датой исполнения обязательств по уплате платежей</w:t>
      </w:r>
      <w:r w:rsidRPr="002A2458">
        <w:rPr>
          <w:sz w:val="22"/>
          <w:szCs w:val="22"/>
          <w:vertAlign w:val="superscript"/>
        </w:rPr>
        <w:t xml:space="preserve"> </w:t>
      </w:r>
      <w:r w:rsidRPr="002A2458">
        <w:rPr>
          <w:sz w:val="22"/>
          <w:szCs w:val="22"/>
        </w:rPr>
        <w:t>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 банковских счетов, открытых в других банках,</w:t>
      </w:r>
      <w:r w:rsidRPr="002A2458">
        <w:rPr>
          <w:color w:val="0000FF"/>
          <w:sz w:val="22"/>
          <w:szCs w:val="22"/>
        </w:rPr>
        <w:t xml:space="preserve"> </w:t>
      </w:r>
      <w:r w:rsidRPr="002A2458">
        <w:rPr>
          <w:color w:val="000000"/>
          <w:sz w:val="22"/>
          <w:szCs w:val="22"/>
        </w:rPr>
        <w:t>или дата внесения физическим лицом наличных денег в кассу КРЕДИТОРА в счет погашения задолженности ЗАЕМЩИКА по Договору.</w:t>
      </w:r>
    </w:p>
    <w:p w:rsidR="00225B9A" w:rsidRPr="002A2458" w:rsidRDefault="00225B9A" w:rsidP="00225B9A">
      <w:pPr>
        <w:pStyle w:val="20"/>
        <w:numPr>
          <w:ilvl w:val="0"/>
          <w:numId w:val="0"/>
        </w:numPr>
        <w:spacing w:line="276" w:lineRule="exact"/>
        <w:ind w:left="7655"/>
        <w:rPr>
          <w:i/>
          <w:iCs/>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4.2.</w:t>
      </w:r>
      <w:r w:rsidRPr="002A2458">
        <w:rPr>
          <w:sz w:val="22"/>
          <w:szCs w:val="22"/>
        </w:rPr>
        <w:t xml:space="preserve"> </w:t>
      </w:r>
      <w:r w:rsidRPr="002A2458">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4.3.</w:t>
      </w:r>
      <w:r w:rsidRPr="002A2458">
        <w:rPr>
          <w:sz w:val="22"/>
          <w:szCs w:val="22"/>
        </w:rPr>
        <w:t xml:space="preserve"> </w:t>
      </w:r>
      <w:r w:rsidRPr="002A2458">
        <w:rPr>
          <w:sz w:val="22"/>
          <w:szCs w:val="22"/>
        </w:rPr>
        <w:tab/>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
    <w:p w:rsidR="00225B9A" w:rsidRPr="002A2458" w:rsidRDefault="00225B9A" w:rsidP="00BB7D05">
      <w:pPr>
        <w:pStyle w:val="BodyText22"/>
        <w:numPr>
          <w:ilvl w:val="0"/>
          <w:numId w:val="20"/>
        </w:numPr>
        <w:tabs>
          <w:tab w:val="num" w:pos="0"/>
        </w:tabs>
        <w:spacing w:line="276" w:lineRule="exact"/>
        <w:ind w:left="1134" w:hanging="567"/>
        <w:rPr>
          <w:sz w:val="22"/>
          <w:szCs w:val="22"/>
        </w:rPr>
      </w:pPr>
      <w:r w:rsidRPr="002A2458">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процентов за пользование кредитом, неуплаченных в срок в соответствии с условиями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уплату срочных процентов;</w:t>
      </w:r>
    </w:p>
    <w:p w:rsidR="00225B9A" w:rsidRPr="002A2458" w:rsidRDefault="00A63B7D" w:rsidP="00BB7D05">
      <w:pPr>
        <w:pStyle w:val="BodyText22"/>
        <w:numPr>
          <w:ilvl w:val="0"/>
          <w:numId w:val="20"/>
        </w:numPr>
        <w:tabs>
          <w:tab w:val="num" w:pos="1134"/>
        </w:tabs>
        <w:spacing w:line="276" w:lineRule="exact"/>
        <w:ind w:left="1134" w:hanging="567"/>
        <w:rPr>
          <w:sz w:val="22"/>
          <w:szCs w:val="22"/>
        </w:rPr>
      </w:pPr>
      <w:r>
        <w:rPr>
          <w:sz w:val="22"/>
          <w:szCs w:val="22"/>
        </w:rPr>
        <w:t xml:space="preserve">на погашение </w:t>
      </w:r>
      <w:r w:rsidR="00225B9A" w:rsidRPr="002A2458">
        <w:rPr>
          <w:sz w:val="22"/>
          <w:szCs w:val="22"/>
        </w:rPr>
        <w:t>задолженности по кредиту (основной долг), неуплаченной в установленный Договором срок;</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погашение срочной задолженности по кредиту (основной долг);</w:t>
      </w:r>
    </w:p>
    <w:p w:rsidR="00225B9A" w:rsidRPr="002A2458" w:rsidRDefault="00225B9A" w:rsidP="00225B9A">
      <w:pPr>
        <w:pStyle w:val="BodyText22"/>
        <w:tabs>
          <w:tab w:val="left" w:pos="6240"/>
        </w:tabs>
        <w:spacing w:line="276" w:lineRule="exact"/>
        <w:ind w:left="567"/>
        <w:rPr>
          <w:sz w:val="22"/>
          <w:szCs w:val="22"/>
        </w:rPr>
      </w:pPr>
      <w:r w:rsidRPr="002A2458">
        <w:rPr>
          <w:sz w:val="22"/>
          <w:szCs w:val="22"/>
        </w:rPr>
        <w:tab/>
      </w:r>
    </w:p>
    <w:p w:rsidR="00225B9A" w:rsidRPr="002A2458" w:rsidRDefault="00225B9A" w:rsidP="00225B9A">
      <w:pPr>
        <w:spacing w:line="276" w:lineRule="exact"/>
        <w:ind w:left="567"/>
        <w:jc w:val="both"/>
        <w:rPr>
          <w:sz w:val="22"/>
          <w:szCs w:val="22"/>
        </w:rPr>
      </w:pPr>
      <w:r w:rsidRPr="002A2458">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225B9A" w:rsidRPr="002A2458" w:rsidRDefault="00225B9A" w:rsidP="00225B9A">
      <w:pPr>
        <w:pStyle w:val="BodyText22"/>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4.4.</w:t>
      </w:r>
      <w:r w:rsidRPr="002A2458">
        <w:rPr>
          <w:sz w:val="22"/>
          <w:szCs w:val="22"/>
        </w:rPr>
        <w:t xml:space="preserve"> </w:t>
      </w:r>
      <w:r w:rsidRPr="002A2458">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4.5.</w:t>
      </w:r>
      <w:r w:rsidRPr="002A2458">
        <w:rPr>
          <w:sz w:val="22"/>
          <w:szCs w:val="22"/>
        </w:rPr>
        <w:t xml:space="preserve"> </w:t>
      </w:r>
      <w:r w:rsidRPr="002A2458">
        <w:rPr>
          <w:sz w:val="22"/>
          <w:szCs w:val="22"/>
        </w:rPr>
        <w:tab/>
        <w:t>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курсу и на условиях КРЕДИТОРА, с их дальнейшим направлением на погашение задолженности по Договору.</w:t>
      </w:r>
    </w:p>
    <w:p w:rsidR="00225B9A" w:rsidRPr="002A2458" w:rsidRDefault="00225B9A" w:rsidP="00225B9A">
      <w:pPr>
        <w:ind w:left="567" w:hanging="567"/>
        <w:jc w:val="both"/>
        <w:rPr>
          <w:sz w:val="22"/>
          <w:szCs w:val="22"/>
        </w:rPr>
      </w:pPr>
    </w:p>
    <w:p w:rsidR="00225B9A" w:rsidRPr="002A2458" w:rsidRDefault="00225B9A" w:rsidP="00225B9A">
      <w:pPr>
        <w:pStyle w:val="aff9"/>
        <w:spacing w:before="0" w:after="0"/>
        <w:ind w:left="567" w:hanging="567"/>
        <w:rPr>
          <w:rFonts w:ascii="Times New Roman" w:hAnsi="Times New Roman" w:cs="Times New Roman"/>
          <w:sz w:val="22"/>
          <w:szCs w:val="22"/>
        </w:rPr>
      </w:pPr>
      <w:r w:rsidRPr="002A2458">
        <w:rPr>
          <w:rFonts w:ascii="Times New Roman" w:hAnsi="Times New Roman" w:cs="Times New Roman"/>
          <w:b/>
          <w:sz w:val="22"/>
          <w:szCs w:val="22"/>
        </w:rPr>
        <w:t>4.6.</w:t>
      </w:r>
      <w:r w:rsidRPr="002A2458">
        <w:rPr>
          <w:b/>
          <w:sz w:val="22"/>
          <w:szCs w:val="22"/>
        </w:rPr>
        <w:t xml:space="preserve">  </w:t>
      </w:r>
      <w:r w:rsidRPr="002A2458">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 соглашением Сторон.</w:t>
      </w:r>
    </w:p>
    <w:p w:rsidR="00225B9A" w:rsidRPr="002A2458" w:rsidRDefault="00225B9A" w:rsidP="00225B9A">
      <w:pPr>
        <w:pStyle w:val="aff9"/>
        <w:spacing w:before="0" w:after="0"/>
        <w:ind w:left="1985" w:hanging="851"/>
        <w:rPr>
          <w:rFonts w:ascii="Times New Roman" w:hAnsi="Times New Roman" w:cs="Times New Roman"/>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lastRenderedPageBreak/>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225B9A" w:rsidRPr="002A2458" w:rsidRDefault="00225B9A" w:rsidP="00225B9A">
      <w:pPr>
        <w:pStyle w:val="TimesNewRoman"/>
        <w:tabs>
          <w:tab w:val="clear" w:pos="1209"/>
          <w:tab w:val="left" w:pos="851"/>
        </w:tabs>
        <w:ind w:left="567" w:firstLine="0"/>
        <w:rPr>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При получении указанного заявления КРЕДИТОР возвращает уплаченную сумму / направляет на погашение ссудной задолженности по кредиту в течение 1 (Одного) рабочего дня после даты получения письменного заявления Заемщика.</w:t>
      </w:r>
    </w:p>
    <w:p w:rsidR="00225B9A" w:rsidRPr="002A2458" w:rsidRDefault="00225B9A" w:rsidP="00225B9A">
      <w:pPr>
        <w:ind w:left="567" w:hanging="567"/>
        <w:jc w:val="both"/>
        <w:rPr>
          <w:b/>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 Обязанности и права Кредитора</w:t>
      </w:r>
    </w:p>
    <w:p w:rsidR="00225B9A" w:rsidRPr="002A2458" w:rsidRDefault="00225B9A" w:rsidP="00225B9A">
      <w:pPr>
        <w:ind w:left="567" w:hanging="567"/>
        <w:jc w:val="both"/>
        <w:rPr>
          <w:sz w:val="22"/>
          <w:szCs w:val="22"/>
        </w:rPr>
      </w:pPr>
      <w:r w:rsidRPr="002A2458">
        <w:rPr>
          <w:b/>
          <w:bCs/>
          <w:sz w:val="22"/>
          <w:szCs w:val="22"/>
        </w:rPr>
        <w:t>5.1.</w:t>
      </w:r>
      <w:r w:rsidRPr="002A2458">
        <w:rPr>
          <w:sz w:val="22"/>
          <w:szCs w:val="22"/>
        </w:rPr>
        <w:t xml:space="preserve"> </w:t>
      </w:r>
      <w:r w:rsidRPr="002A2458">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5.2.</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одностороннем порядке без оформления дополнительного соглашения с уведомлением З</w:t>
      </w:r>
      <w:r w:rsidRPr="002A2458">
        <w:rPr>
          <w:caps/>
          <w:sz w:val="22"/>
          <w:szCs w:val="22"/>
        </w:rPr>
        <w:t>аемщика</w:t>
      </w:r>
      <w:r w:rsidRPr="002A2458">
        <w:rPr>
          <w:sz w:val="22"/>
          <w:szCs w:val="22"/>
        </w:rPr>
        <w:t xml:space="preserve"> (в соответствии с п. 8.2 Договора) производить:</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b/>
          <w:bCs/>
          <w:sz w:val="22"/>
          <w:szCs w:val="22"/>
        </w:rPr>
        <w:t>5.2.1.</w:t>
      </w:r>
      <w:r w:rsidRPr="002A2458">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Изменение вступает в силу с даты, указанной в соответствующем уведомлении КРЕДИТОРА.</w:t>
      </w:r>
    </w:p>
    <w:p w:rsidR="00225B9A" w:rsidRPr="002A2458" w:rsidRDefault="00225B9A" w:rsidP="00225B9A">
      <w:pPr>
        <w:pStyle w:val="aa"/>
        <w:ind w:left="567"/>
        <w:rPr>
          <w:sz w:val="22"/>
          <w:szCs w:val="22"/>
        </w:rPr>
      </w:pPr>
    </w:p>
    <w:p w:rsidR="00225B9A" w:rsidRPr="002A2458" w:rsidRDefault="00225B9A" w:rsidP="00225B9A">
      <w:pPr>
        <w:ind w:left="567"/>
        <w:jc w:val="both"/>
        <w:rPr>
          <w:sz w:val="22"/>
          <w:szCs w:val="22"/>
        </w:rPr>
      </w:pPr>
      <w:r w:rsidRPr="002A2458">
        <w:rPr>
          <w:b/>
          <w:bCs/>
          <w:sz w:val="22"/>
          <w:szCs w:val="22"/>
        </w:rPr>
        <w:t>5.2.2</w:t>
      </w:r>
      <w:r w:rsidRPr="002A2458">
        <w:rPr>
          <w:sz w:val="22"/>
          <w:szCs w:val="22"/>
        </w:rPr>
        <w:t>. Изменение размера неустойки и/или установление периода времени, в течение которого неустойка не взимается.</w:t>
      </w:r>
    </w:p>
    <w:p w:rsidR="00225B9A" w:rsidRPr="002A2458" w:rsidRDefault="00225B9A" w:rsidP="00225B9A">
      <w:pPr>
        <w:ind w:left="567"/>
        <w:jc w:val="both"/>
        <w:rPr>
          <w:b/>
          <w:bCs/>
          <w:sz w:val="22"/>
          <w:szCs w:val="22"/>
        </w:rPr>
      </w:pPr>
    </w:p>
    <w:p w:rsidR="00225B9A" w:rsidRPr="002A2458" w:rsidRDefault="00225B9A" w:rsidP="00225B9A">
      <w:pPr>
        <w:ind w:left="567"/>
        <w:jc w:val="both"/>
        <w:rPr>
          <w:sz w:val="22"/>
          <w:szCs w:val="22"/>
        </w:rPr>
      </w:pPr>
      <w:r w:rsidRPr="002A2458">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5.3.</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требовать от ЗАЕМЩИКА сведения и документы, подтверждающие целевое использование кредита.</w:t>
      </w:r>
    </w:p>
    <w:p w:rsidR="00225B9A" w:rsidRPr="002A2458" w:rsidRDefault="00225B9A" w:rsidP="00225B9A">
      <w:pPr>
        <w:ind w:left="567" w:hanging="567"/>
        <w:jc w:val="both"/>
        <w:rPr>
          <w:sz w:val="22"/>
          <w:szCs w:val="22"/>
        </w:rPr>
      </w:pPr>
    </w:p>
    <w:p w:rsidR="00225B9A" w:rsidRPr="002A2458" w:rsidRDefault="00225B9A" w:rsidP="00225B9A">
      <w:pPr>
        <w:ind w:left="567" w:right="-2" w:hanging="567"/>
        <w:jc w:val="both"/>
        <w:rPr>
          <w:sz w:val="22"/>
          <w:szCs w:val="22"/>
        </w:rPr>
      </w:pPr>
      <w:r w:rsidRPr="002A2458">
        <w:rPr>
          <w:b/>
          <w:bCs/>
          <w:sz w:val="22"/>
          <w:szCs w:val="22"/>
        </w:rPr>
        <w:t>5.4.</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bl>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r w:rsidRPr="002A2458">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225B9A" w:rsidRPr="002A2458" w:rsidRDefault="00225B9A" w:rsidP="00225B9A">
      <w:pPr>
        <w:ind w:left="567" w:right="-2"/>
        <w:jc w:val="both"/>
        <w:rPr>
          <w:sz w:val="22"/>
          <w:szCs w:val="22"/>
        </w:rPr>
      </w:pPr>
    </w:p>
    <w:p w:rsidR="00225B9A" w:rsidRPr="002A2458" w:rsidRDefault="00225B9A" w:rsidP="00225B9A">
      <w:pPr>
        <w:ind w:left="567" w:right="-2"/>
        <w:jc w:val="both"/>
        <w:rPr>
          <w:rFonts w:ascii="Times New Roman CYR" w:hAnsi="Times New Roman CYR" w:cs="Times New Roman CYR"/>
          <w:sz w:val="22"/>
          <w:szCs w:val="22"/>
          <w:vertAlign w:val="superscript"/>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ind w:left="567" w:hanging="567"/>
        <w:rPr>
          <w:sz w:val="22"/>
          <w:szCs w:val="22"/>
        </w:rPr>
      </w:pPr>
    </w:p>
    <w:p w:rsidR="00225B9A" w:rsidRDefault="00225B9A" w:rsidP="00225B9A">
      <w:pPr>
        <w:tabs>
          <w:tab w:val="left" w:pos="567"/>
        </w:tabs>
        <w:ind w:left="567" w:right="-2" w:hanging="567"/>
        <w:jc w:val="both"/>
        <w:rPr>
          <w:sz w:val="22"/>
          <w:szCs w:val="22"/>
        </w:rPr>
      </w:pPr>
      <w:r w:rsidRPr="002A2458">
        <w:rPr>
          <w:b/>
          <w:bCs/>
          <w:sz w:val="22"/>
          <w:szCs w:val="22"/>
        </w:rPr>
        <w:lastRenderedPageBreak/>
        <w:t>5.5.</w:t>
      </w:r>
      <w:r w:rsidRPr="002A2458">
        <w:rPr>
          <w:sz w:val="22"/>
          <w:szCs w:val="22"/>
        </w:rPr>
        <w:t xml:space="preserve">   КРЕДИТОР имеет право при недостаточности средств на банковском(их) счете(ах) ЗАЕМЩИКА, номинированном(ых) в рублях, открытом(ых)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в других банках: </w:t>
      </w:r>
    </w:p>
    <w:p w:rsidR="00B17518" w:rsidRDefault="00B17518" w:rsidP="00225B9A">
      <w:pPr>
        <w:tabs>
          <w:tab w:val="left" w:pos="567"/>
        </w:tabs>
        <w:ind w:left="567" w:right="-2" w:hanging="567"/>
        <w:jc w:val="both"/>
        <w:rPr>
          <w:sz w:val="22"/>
          <w:szCs w:val="22"/>
        </w:rPr>
      </w:pPr>
    </w:p>
    <w:tbl>
      <w:tblPr>
        <w:tblpPr w:leftFromText="180" w:rightFromText="180" w:vertAnchor="text" w:horzAnchor="page" w:tblpX="1825" w:tblpY="145"/>
        <w:tblW w:w="9322" w:type="dxa"/>
        <w:tblLook w:val="04A0"/>
      </w:tblPr>
      <w:tblGrid>
        <w:gridCol w:w="2802"/>
        <w:gridCol w:w="2268"/>
        <w:gridCol w:w="4252"/>
      </w:tblGrid>
      <w:tr w:rsidR="00B17518" w:rsidRPr="002A2458" w:rsidTr="00B17518">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17518" w:rsidRPr="002A2458" w:rsidRDefault="00B17518" w:rsidP="00B17518">
            <w:pPr>
              <w:ind w:firstLine="142"/>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Полное наименование Банка</w:t>
            </w:r>
          </w:p>
        </w:tc>
      </w:tr>
      <w:tr w:rsidR="00B17518" w:rsidRPr="002A2458" w:rsidTr="00B17518">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bl>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r w:rsidRPr="002A2458">
        <w:rPr>
          <w:sz w:val="22"/>
          <w:szCs w:val="22"/>
        </w:rPr>
        <w:t xml:space="preserve">          или </w:t>
      </w:r>
      <w:r w:rsidR="00B17518" w:rsidRPr="002A2458">
        <w:rPr>
          <w:sz w:val="22"/>
          <w:szCs w:val="22"/>
        </w:rPr>
        <w:t>с</w:t>
      </w:r>
      <w:r w:rsidR="00B17518">
        <w:rPr>
          <w:sz w:val="22"/>
          <w:szCs w:val="22"/>
        </w:rPr>
        <w:t>пи</w:t>
      </w:r>
      <w:r w:rsidR="00B17518" w:rsidRPr="002A2458">
        <w:rPr>
          <w:sz w:val="22"/>
          <w:szCs w:val="22"/>
        </w:rPr>
        <w:t>сывать</w:t>
      </w:r>
      <w:r w:rsidRPr="002A2458">
        <w:rPr>
          <w:sz w:val="22"/>
          <w:szCs w:val="22"/>
        </w:rPr>
        <w:t xml:space="preserve"> средства по мере их  поступления в случае их недостаточности на указанном(ых)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jc w:val="both"/>
        <w:rPr>
          <w:sz w:val="22"/>
          <w:szCs w:val="22"/>
        </w:rPr>
      </w:pPr>
    </w:p>
    <w:p w:rsidR="00225B9A" w:rsidRPr="002A2458" w:rsidRDefault="00225B9A" w:rsidP="00225B9A">
      <w:pPr>
        <w:ind w:left="567" w:right="-2"/>
        <w:jc w:val="both"/>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банковском(их) счете(ах) ЗАЕМЩИКА, номинированном(ых) в рублях, открытом(ых) у КРЕДИТОРА, для погашения срочной задолженности по Договору, образовавшейся на дату выполнения обязательств,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осуществить их конверсию в рубли по курсу и на условиях, установленных данным соглашением.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ind w:left="567" w:hanging="567"/>
        <w:jc w:val="both"/>
        <w:rPr>
          <w:i/>
          <w:sz w:val="22"/>
          <w:szCs w:val="22"/>
          <w:u w:val="single"/>
        </w:rPr>
      </w:pPr>
      <w:r w:rsidRPr="002A2458">
        <w:rPr>
          <w:sz w:val="22"/>
          <w:szCs w:val="22"/>
        </w:rPr>
        <w:t xml:space="preserve">                   (</w:t>
      </w:r>
      <w:r w:rsidRPr="002A2458">
        <w:rPr>
          <w:i/>
          <w:sz w:val="22"/>
          <w:szCs w:val="22"/>
          <w:u w:val="single"/>
        </w:rPr>
        <w:t>Пункт включается по согласованию сторон).</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5.6.</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удобной для него форме осуществлять проверки достоверности предоставляемых З</w:t>
      </w:r>
      <w:r w:rsidRPr="002A2458">
        <w:rPr>
          <w:caps/>
          <w:sz w:val="22"/>
          <w:szCs w:val="22"/>
        </w:rPr>
        <w:t xml:space="preserve">аемщиком </w:t>
      </w:r>
      <w:r w:rsidRPr="002A2458">
        <w:rPr>
          <w:sz w:val="22"/>
          <w:szCs w:val="22"/>
        </w:rPr>
        <w:t>отчетных и плановых показателей его хозяйственно-финансовой деятельности.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5.7.</w:t>
      </w:r>
      <w:r w:rsidRPr="002A2458">
        <w:rPr>
          <w:sz w:val="22"/>
          <w:szCs w:val="22"/>
        </w:rPr>
        <w:t xml:space="preserve"> </w:t>
      </w:r>
      <w:r w:rsidRPr="002A2458">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225B9A" w:rsidRPr="002A2458" w:rsidRDefault="00225B9A" w:rsidP="00225B9A">
      <w:pPr>
        <w:ind w:left="1134" w:hanging="567"/>
        <w:jc w:val="both"/>
        <w:rPr>
          <w:sz w:val="22"/>
          <w:szCs w:val="22"/>
        </w:rPr>
      </w:pPr>
      <w:r w:rsidRPr="002A2458">
        <w:rPr>
          <w:sz w:val="22"/>
          <w:szCs w:val="22"/>
        </w:rPr>
        <w:t xml:space="preserve">а) </w:t>
      </w:r>
      <w:r w:rsidRPr="002A2458">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225B9A" w:rsidRPr="002A2458" w:rsidRDefault="00225B9A" w:rsidP="00225B9A">
      <w:pPr>
        <w:ind w:left="1134" w:hanging="567"/>
        <w:jc w:val="both"/>
        <w:rPr>
          <w:sz w:val="22"/>
          <w:szCs w:val="22"/>
        </w:rPr>
      </w:pPr>
      <w:r w:rsidRPr="002A2458">
        <w:rPr>
          <w:sz w:val="22"/>
          <w:szCs w:val="22"/>
        </w:rPr>
        <w:t xml:space="preserve">б) </w:t>
      </w:r>
      <w:r w:rsidRPr="002A2458">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225B9A" w:rsidRPr="002A2458" w:rsidRDefault="00225B9A" w:rsidP="00225B9A">
      <w:pPr>
        <w:ind w:left="1134" w:hanging="567"/>
        <w:jc w:val="both"/>
        <w:rPr>
          <w:sz w:val="22"/>
          <w:szCs w:val="22"/>
        </w:rPr>
      </w:pPr>
      <w:r w:rsidRPr="002A2458">
        <w:rPr>
          <w:sz w:val="22"/>
          <w:szCs w:val="22"/>
        </w:rPr>
        <w:t xml:space="preserve">в) </w:t>
      </w:r>
      <w:r w:rsidRPr="002A2458">
        <w:rPr>
          <w:sz w:val="22"/>
          <w:szCs w:val="22"/>
        </w:rPr>
        <w:tab/>
        <w:t>использования кредита не по</w:t>
      </w:r>
      <w:r w:rsidR="00B17518">
        <w:rPr>
          <w:sz w:val="22"/>
          <w:szCs w:val="22"/>
        </w:rPr>
        <w:t xml:space="preserve"> целевому назначению</w:t>
      </w:r>
      <w:r w:rsidRPr="002A2458">
        <w:rPr>
          <w:sz w:val="22"/>
          <w:szCs w:val="22"/>
        </w:rPr>
        <w:t>;</w:t>
      </w:r>
    </w:p>
    <w:p w:rsidR="00225B9A" w:rsidRPr="002A2458" w:rsidRDefault="00225B9A" w:rsidP="00225B9A">
      <w:pPr>
        <w:ind w:left="1134" w:hanging="567"/>
        <w:jc w:val="both"/>
        <w:rPr>
          <w:sz w:val="22"/>
          <w:szCs w:val="22"/>
        </w:rPr>
      </w:pPr>
      <w:r w:rsidRPr="002A2458">
        <w:rPr>
          <w:sz w:val="22"/>
          <w:szCs w:val="22"/>
        </w:rPr>
        <w:t xml:space="preserve">г) </w:t>
      </w:r>
      <w:r w:rsidRPr="002A2458">
        <w:rPr>
          <w:sz w:val="22"/>
          <w:szCs w:val="22"/>
        </w:rPr>
        <w:tab/>
        <w:t>неисполнения ЗАЕМЩИКОМ его обязательств, предусмотренных пунктами 6.2 и/или 6.4 и/или 6.5 Договора;</w:t>
      </w:r>
    </w:p>
    <w:p w:rsidR="00225B9A" w:rsidRPr="002A2458" w:rsidRDefault="00225B9A" w:rsidP="00225B9A">
      <w:pPr>
        <w:ind w:left="1134" w:hanging="567"/>
        <w:jc w:val="both"/>
        <w:rPr>
          <w:sz w:val="22"/>
          <w:szCs w:val="22"/>
        </w:rPr>
      </w:pPr>
      <w:r w:rsidRPr="002A2458">
        <w:rPr>
          <w:sz w:val="22"/>
          <w:szCs w:val="22"/>
        </w:rPr>
        <w:t xml:space="preserve">д) </w:t>
      </w:r>
      <w:r w:rsidRPr="002A2458">
        <w:rPr>
          <w:sz w:val="22"/>
          <w:szCs w:val="22"/>
        </w:rPr>
        <w:tab/>
        <w:t>если З</w:t>
      </w:r>
      <w:r w:rsidRPr="002A2458">
        <w:rPr>
          <w:caps/>
          <w:sz w:val="22"/>
          <w:szCs w:val="22"/>
        </w:rPr>
        <w:t>аемщику</w:t>
      </w:r>
      <w:r w:rsidRPr="002A2458">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225B9A" w:rsidRPr="002A2458" w:rsidRDefault="00225B9A" w:rsidP="00225B9A">
      <w:pPr>
        <w:ind w:left="1134" w:hanging="567"/>
        <w:jc w:val="both"/>
        <w:rPr>
          <w:sz w:val="22"/>
          <w:szCs w:val="22"/>
        </w:rPr>
      </w:pPr>
      <w:r w:rsidRPr="002A2458">
        <w:rPr>
          <w:sz w:val="22"/>
          <w:szCs w:val="22"/>
        </w:rPr>
        <w:t xml:space="preserve">е) </w:t>
      </w:r>
      <w:r w:rsidRPr="002A2458">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225B9A" w:rsidRPr="002A2458" w:rsidRDefault="00225B9A" w:rsidP="00225B9A">
      <w:pPr>
        <w:ind w:left="1134" w:hanging="567"/>
        <w:jc w:val="both"/>
        <w:rPr>
          <w:sz w:val="22"/>
          <w:szCs w:val="22"/>
        </w:rPr>
      </w:pPr>
      <w:r w:rsidRPr="002A2458">
        <w:rPr>
          <w:sz w:val="22"/>
          <w:szCs w:val="22"/>
        </w:rPr>
        <w:t xml:space="preserve">ж) </w:t>
      </w:r>
      <w:r w:rsidRPr="002A2458">
        <w:rPr>
          <w:sz w:val="22"/>
          <w:szCs w:val="22"/>
        </w:rPr>
        <w:tab/>
        <w:t>инициации процедуры банкротства ЗАЕМЩИКА;</w:t>
      </w:r>
    </w:p>
    <w:p w:rsidR="00225B9A" w:rsidRPr="002A2458" w:rsidRDefault="00225B9A" w:rsidP="00225B9A">
      <w:pPr>
        <w:ind w:left="1134" w:hanging="567"/>
        <w:jc w:val="both"/>
        <w:rPr>
          <w:sz w:val="22"/>
          <w:szCs w:val="22"/>
        </w:rPr>
      </w:pPr>
      <w:r w:rsidRPr="002A2458">
        <w:rPr>
          <w:sz w:val="22"/>
          <w:szCs w:val="22"/>
        </w:rPr>
        <w:lastRenderedPageBreak/>
        <w:t>з)</w:t>
      </w:r>
      <w:r w:rsidRPr="002A2458">
        <w:rPr>
          <w:b/>
          <w:szCs w:val="22"/>
        </w:rPr>
        <w:t xml:space="preserve"> </w:t>
      </w:r>
      <w:r w:rsidRPr="002A2458">
        <w:rPr>
          <w:sz w:val="22"/>
          <w:szCs w:val="22"/>
        </w:rPr>
        <w:tab/>
        <w:t>в случае ухудшения финансового состояния ЗАЕМЩИКА;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Указанные выше нарушения условий Договора и изменения обстоятельств являются существенными для КРЕДИТОРА.</w:t>
      </w:r>
    </w:p>
    <w:p w:rsidR="00225B9A" w:rsidRPr="002A2458" w:rsidRDefault="00225B9A" w:rsidP="00225B9A">
      <w:pPr>
        <w:spacing w:line="276" w:lineRule="exact"/>
        <w:ind w:left="567"/>
        <w:jc w:val="both"/>
        <w:rPr>
          <w:sz w:val="22"/>
          <w:szCs w:val="22"/>
        </w:rPr>
      </w:pPr>
      <w:r w:rsidRPr="002A2458">
        <w:rPr>
          <w:sz w:val="22"/>
          <w:szCs w:val="22"/>
        </w:rPr>
        <w:t>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досрочном возврате кредита, уплате процентов и неустойки</w:t>
      </w:r>
      <w:r w:rsidRPr="002A2458">
        <w:rPr>
          <w:caps/>
          <w:sz w:val="22"/>
          <w:szCs w:val="22"/>
        </w:rPr>
        <w:t xml:space="preserve"> </w:t>
      </w:r>
      <w:r w:rsidRPr="002A2458">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225B9A" w:rsidRPr="002A2458" w:rsidRDefault="00225B9A" w:rsidP="00225B9A">
      <w:pPr>
        <w:spacing w:line="276" w:lineRule="exact"/>
        <w:ind w:left="567"/>
        <w:jc w:val="both"/>
        <w:rPr>
          <w:sz w:val="22"/>
          <w:szCs w:val="22"/>
        </w:rPr>
      </w:pPr>
    </w:p>
    <w:p w:rsidR="00225B9A" w:rsidRPr="002A2458" w:rsidRDefault="00B17518" w:rsidP="00225B9A">
      <w:pPr>
        <w:ind w:left="567" w:hanging="567"/>
        <w:jc w:val="both"/>
        <w:rPr>
          <w:sz w:val="22"/>
          <w:szCs w:val="22"/>
        </w:rPr>
      </w:pPr>
      <w:r>
        <w:rPr>
          <w:b/>
          <w:bCs/>
          <w:sz w:val="22"/>
          <w:szCs w:val="22"/>
        </w:rPr>
        <w:t>5.8</w:t>
      </w:r>
      <w:r w:rsidR="00225B9A" w:rsidRPr="002A2458">
        <w:rPr>
          <w:b/>
          <w:bCs/>
          <w:sz w:val="22"/>
          <w:szCs w:val="22"/>
        </w:rPr>
        <w:t>.</w:t>
      </w:r>
      <w:r w:rsidR="00225B9A" w:rsidRPr="002A2458">
        <w:rPr>
          <w:sz w:val="22"/>
          <w:szCs w:val="22"/>
        </w:rPr>
        <w:t xml:space="preserve"> </w:t>
      </w:r>
      <w:r w:rsidR="00225B9A" w:rsidRPr="002A2458">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225B9A" w:rsidRPr="002A2458" w:rsidRDefault="00225B9A" w:rsidP="00225B9A">
      <w:pPr>
        <w:ind w:left="567" w:hanging="567"/>
        <w:jc w:val="both"/>
        <w:rPr>
          <w:b/>
          <w:bCs/>
          <w:sz w:val="22"/>
          <w:szCs w:val="22"/>
        </w:rPr>
      </w:pPr>
      <w:r w:rsidRPr="002A2458">
        <w:rPr>
          <w:b/>
          <w:bCs/>
          <w:sz w:val="22"/>
          <w:szCs w:val="22"/>
        </w:rPr>
        <w:t>5.</w:t>
      </w:r>
      <w:r w:rsidR="00B17518">
        <w:rPr>
          <w:b/>
          <w:sz w:val="22"/>
          <w:szCs w:val="22"/>
        </w:rPr>
        <w:t>9</w:t>
      </w:r>
      <w:r w:rsidRPr="002A2458">
        <w:rPr>
          <w:b/>
          <w:sz w:val="22"/>
          <w:szCs w:val="22"/>
        </w:rPr>
        <w:t>.</w:t>
      </w:r>
      <w:r w:rsidRPr="002A2458">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225B9A" w:rsidRPr="002A2458" w:rsidRDefault="00225B9A" w:rsidP="00225B9A">
      <w:pPr>
        <w:ind w:left="567" w:hanging="567"/>
        <w:jc w:val="both"/>
        <w:rPr>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 Обязанности и права Заемщика</w:t>
      </w:r>
    </w:p>
    <w:p w:rsidR="00225B9A" w:rsidRPr="0039338D" w:rsidRDefault="00225B9A" w:rsidP="00225B9A">
      <w:pPr>
        <w:ind w:left="567" w:hanging="567"/>
        <w:jc w:val="both"/>
        <w:rPr>
          <w:sz w:val="22"/>
          <w:szCs w:val="22"/>
        </w:rPr>
      </w:pPr>
      <w:r w:rsidRPr="002A2458">
        <w:rPr>
          <w:b/>
          <w:bCs/>
          <w:sz w:val="22"/>
          <w:szCs w:val="22"/>
        </w:rPr>
        <w:t>6.1.</w:t>
      </w:r>
      <w:r w:rsidRPr="002A2458">
        <w:rPr>
          <w:sz w:val="22"/>
          <w:szCs w:val="22"/>
        </w:rPr>
        <w:t xml:space="preserve"> </w:t>
      </w:r>
      <w:r w:rsidRPr="002A2458">
        <w:rPr>
          <w:sz w:val="22"/>
          <w:szCs w:val="22"/>
        </w:rPr>
        <w:tab/>
      </w:r>
      <w:r w:rsidRPr="0039338D">
        <w:rPr>
          <w:sz w:val="22"/>
          <w:szCs w:val="22"/>
        </w:rPr>
        <w:t xml:space="preserve">В качестве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39338D">
        <w:rPr>
          <w:b/>
          <w:bCs/>
          <w:sz w:val="22"/>
          <w:szCs w:val="22"/>
        </w:rPr>
        <w:t xml:space="preserve"> </w:t>
      </w:r>
      <w:r w:rsidRPr="0039338D">
        <w:rPr>
          <w:sz w:val="22"/>
          <w:szCs w:val="22"/>
        </w:rPr>
        <w:t>КРЕДИТОРУ:</w:t>
      </w:r>
    </w:p>
    <w:p w:rsidR="00225B9A" w:rsidRPr="0039338D" w:rsidRDefault="00225B9A" w:rsidP="00225B9A">
      <w:pPr>
        <w:jc w:val="both"/>
        <w:rPr>
          <w:sz w:val="22"/>
          <w:szCs w:val="22"/>
        </w:rPr>
      </w:pPr>
    </w:p>
    <w:p w:rsidR="00882652" w:rsidRDefault="00882652" w:rsidP="00882652">
      <w:pPr>
        <w:ind w:left="567"/>
        <w:jc w:val="both"/>
        <w:rPr>
          <w:sz w:val="22"/>
          <w:szCs w:val="22"/>
        </w:rPr>
      </w:pPr>
      <w:r w:rsidRPr="003F0621">
        <w:rPr>
          <w:b/>
          <w:bCs/>
          <w:iCs/>
          <w:sz w:val="22"/>
          <w:szCs w:val="22"/>
        </w:rPr>
        <w:t xml:space="preserve">6.1.1. </w:t>
      </w:r>
      <w:r w:rsidR="00EB087D" w:rsidRPr="003F0621">
        <w:rPr>
          <w:sz w:val="22"/>
          <w:szCs w:val="22"/>
        </w:rPr>
        <w:t xml:space="preserve">Заемщик обязан не позднее </w:t>
      </w:r>
      <w:r w:rsidR="00EB087D" w:rsidRPr="003F72E0">
        <w:rPr>
          <w:sz w:val="22"/>
          <w:szCs w:val="22"/>
        </w:rPr>
        <w:t xml:space="preserve">90 </w:t>
      </w:r>
      <w:r w:rsidR="00B11763" w:rsidRPr="003F72E0">
        <w:rPr>
          <w:sz w:val="22"/>
          <w:szCs w:val="22"/>
        </w:rPr>
        <w:t>дней</w:t>
      </w:r>
      <w:r w:rsidR="00B11763">
        <w:rPr>
          <w:sz w:val="22"/>
          <w:szCs w:val="22"/>
        </w:rPr>
        <w:t xml:space="preserve"> с момента получения первого транша</w:t>
      </w:r>
      <w:r w:rsidR="00A4194E">
        <w:rPr>
          <w:sz w:val="22"/>
          <w:szCs w:val="22"/>
        </w:rPr>
        <w:t xml:space="preserve"> </w:t>
      </w:r>
      <w:r w:rsidRPr="003F0621">
        <w:rPr>
          <w:sz w:val="22"/>
          <w:szCs w:val="22"/>
        </w:rPr>
        <w:t xml:space="preserve">зарегистрировать в Управлении Федеральной службы государственной регистрации, кадастра и картографии по Омской области </w:t>
      </w:r>
      <w:r w:rsidR="00C8455D" w:rsidRPr="003F0621">
        <w:rPr>
          <w:sz w:val="22"/>
          <w:szCs w:val="22"/>
        </w:rPr>
        <w:t xml:space="preserve">залог </w:t>
      </w:r>
      <w:r w:rsidRPr="003F0621">
        <w:rPr>
          <w:sz w:val="22"/>
          <w:szCs w:val="22"/>
        </w:rPr>
        <w:t>объект</w:t>
      </w:r>
      <w:r w:rsidR="00C8455D" w:rsidRPr="003F0621">
        <w:rPr>
          <w:sz w:val="22"/>
          <w:szCs w:val="22"/>
        </w:rPr>
        <w:t>ов</w:t>
      </w:r>
      <w:r w:rsidR="00A4194E">
        <w:rPr>
          <w:sz w:val="22"/>
          <w:szCs w:val="22"/>
        </w:rPr>
        <w:t xml:space="preserve"> </w:t>
      </w:r>
      <w:r w:rsidR="00891B1E" w:rsidRPr="003F0621">
        <w:rPr>
          <w:sz w:val="22"/>
          <w:szCs w:val="22"/>
        </w:rPr>
        <w:t>недвижимого имущества</w:t>
      </w:r>
      <w:r w:rsidR="00A4194E" w:rsidRPr="00A4194E">
        <w:rPr>
          <w:sz w:val="22"/>
          <w:szCs w:val="22"/>
        </w:rPr>
        <w:t xml:space="preserve"> (</w:t>
      </w:r>
      <w:r w:rsidR="00A4194E">
        <w:rPr>
          <w:sz w:val="22"/>
          <w:szCs w:val="22"/>
        </w:rPr>
        <w:t>свободных от обременения)</w:t>
      </w:r>
      <w:r w:rsidR="00C854C3">
        <w:rPr>
          <w:sz w:val="22"/>
          <w:szCs w:val="22"/>
        </w:rPr>
        <w:t>,</w:t>
      </w:r>
      <w:r w:rsidR="00CD654A">
        <w:rPr>
          <w:sz w:val="22"/>
          <w:szCs w:val="22"/>
        </w:rPr>
        <w:t xml:space="preserve"> </w:t>
      </w:r>
      <w:r w:rsidR="00EB6615" w:rsidRPr="00C854C3">
        <w:rPr>
          <w:sz w:val="22"/>
          <w:szCs w:val="22"/>
        </w:rPr>
        <w:t>принадлежащих на праве соб</w:t>
      </w:r>
      <w:r w:rsidR="00CD654A">
        <w:rPr>
          <w:sz w:val="22"/>
          <w:szCs w:val="22"/>
        </w:rPr>
        <w:t>ственности Заказчику (Заемщику), при установлении цели использования кредитных средств – рефинансирование ссудной задолженности и не позднее 120 дней, при установление цели использования кредитных средств –</w:t>
      </w:r>
      <w:r w:rsidR="006B24BF">
        <w:rPr>
          <w:sz w:val="22"/>
          <w:szCs w:val="22"/>
        </w:rPr>
        <w:t xml:space="preserve"> пополнение оборотных средств З</w:t>
      </w:r>
      <w:r w:rsidR="00CD654A">
        <w:rPr>
          <w:sz w:val="22"/>
          <w:szCs w:val="22"/>
        </w:rPr>
        <w:t>аемщика.</w:t>
      </w:r>
    </w:p>
    <w:p w:rsidR="00882652" w:rsidRPr="0039338D" w:rsidRDefault="00882652" w:rsidP="00882652">
      <w:pPr>
        <w:ind w:left="567"/>
        <w:jc w:val="both"/>
        <w:rPr>
          <w:bCs/>
          <w:iCs/>
          <w:sz w:val="22"/>
          <w:szCs w:val="22"/>
        </w:rPr>
      </w:pPr>
    </w:p>
    <w:p w:rsidR="00882652" w:rsidRPr="0039338D" w:rsidRDefault="00882652" w:rsidP="00882652">
      <w:pPr>
        <w:ind w:left="567"/>
        <w:jc w:val="both"/>
        <w:rPr>
          <w:bCs/>
          <w:iCs/>
          <w:sz w:val="22"/>
          <w:szCs w:val="22"/>
        </w:rPr>
      </w:pPr>
      <w:r w:rsidRPr="0039338D">
        <w:rPr>
          <w:sz w:val="22"/>
          <w:szCs w:val="22"/>
        </w:rPr>
        <w:t xml:space="preserve">В случае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882652" w:rsidRPr="0039338D" w:rsidRDefault="00882652" w:rsidP="00882652">
      <w:pPr>
        <w:ind w:left="567"/>
        <w:jc w:val="both"/>
        <w:rPr>
          <w:bCs/>
          <w:iCs/>
          <w:sz w:val="22"/>
          <w:szCs w:val="22"/>
        </w:rPr>
      </w:pPr>
    </w:p>
    <w:p w:rsidR="00225B9A" w:rsidRPr="002A2458" w:rsidRDefault="00225B9A" w:rsidP="00225B9A">
      <w:pPr>
        <w:ind w:left="567" w:hanging="567"/>
        <w:jc w:val="both"/>
        <w:rPr>
          <w:sz w:val="22"/>
          <w:szCs w:val="22"/>
        </w:rPr>
      </w:pPr>
      <w:r w:rsidRPr="002A2458">
        <w:rPr>
          <w:b/>
          <w:bCs/>
          <w:sz w:val="22"/>
          <w:szCs w:val="22"/>
        </w:rPr>
        <w:t>6.2.</w:t>
      </w:r>
      <w:r w:rsidRPr="002A2458">
        <w:rPr>
          <w:b/>
          <w:szCs w:val="22"/>
        </w:rPr>
        <w:tab/>
      </w:r>
      <w:r w:rsidRPr="0099543C">
        <w:rPr>
          <w:sz w:val="22"/>
          <w:szCs w:val="22"/>
        </w:rPr>
        <w:t>ЗАЕМЩИК</w:t>
      </w:r>
      <w:r w:rsidR="003F0621">
        <w:rPr>
          <w:sz w:val="22"/>
          <w:szCs w:val="22"/>
        </w:rPr>
        <w:t xml:space="preserve"> обязан застраховать в течение </w:t>
      </w:r>
      <w:r w:rsidR="003F0621" w:rsidRPr="003F72E0">
        <w:rPr>
          <w:sz w:val="22"/>
          <w:szCs w:val="22"/>
        </w:rPr>
        <w:t>9</w:t>
      </w:r>
      <w:r w:rsidR="006E5F7A" w:rsidRPr="003F72E0">
        <w:rPr>
          <w:sz w:val="22"/>
          <w:szCs w:val="22"/>
        </w:rPr>
        <w:t>0 (Девяноста</w:t>
      </w:r>
      <w:r w:rsidRPr="003F72E0">
        <w:rPr>
          <w:sz w:val="22"/>
          <w:szCs w:val="22"/>
        </w:rPr>
        <w:t>) календарных дней</w:t>
      </w:r>
      <w:r w:rsidRPr="0099543C">
        <w:rPr>
          <w:sz w:val="22"/>
          <w:szCs w:val="22"/>
        </w:rPr>
        <w:t xml:space="preserve"> с момента оформления обеспечительного договора в пользу КРЕДИТОРА имущество, передаваемое в залог в соответ</w:t>
      </w:r>
      <w:r w:rsidR="003F0621">
        <w:rPr>
          <w:sz w:val="22"/>
          <w:szCs w:val="22"/>
        </w:rPr>
        <w:t xml:space="preserve">ствии с п.п. 6.1.1. </w:t>
      </w:r>
      <w:r w:rsidRPr="0099543C">
        <w:rPr>
          <w:sz w:val="22"/>
          <w:szCs w:val="22"/>
        </w:rPr>
        <w:t xml:space="preserve">Договора, </w:t>
      </w:r>
      <w:r w:rsidRPr="0099543C">
        <w:rPr>
          <w:i/>
          <w:iCs/>
          <w:sz w:val="22"/>
          <w:szCs w:val="22"/>
        </w:rPr>
        <w:t xml:space="preserve"> </w:t>
      </w:r>
      <w:r w:rsidRPr="0099543C">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225B9A" w:rsidRPr="002A2458" w:rsidRDefault="00225B9A" w:rsidP="00225B9A">
      <w:pPr>
        <w:pStyle w:val="23"/>
        <w:ind w:left="567" w:firstLine="0"/>
        <w:rPr>
          <w:sz w:val="22"/>
          <w:szCs w:val="22"/>
        </w:rPr>
      </w:pPr>
    </w:p>
    <w:p w:rsidR="00225B9A" w:rsidRPr="002A2458" w:rsidRDefault="00225B9A" w:rsidP="00225B9A">
      <w:pPr>
        <w:ind w:left="567"/>
        <w:jc w:val="both"/>
        <w:rPr>
          <w:sz w:val="22"/>
          <w:szCs w:val="22"/>
        </w:rPr>
      </w:pPr>
      <w:r w:rsidRPr="002A2458">
        <w:rPr>
          <w:sz w:val="22"/>
          <w:szCs w:val="22"/>
        </w:rPr>
        <w:t>ЗАЕМЩИК обязан передать (обеспечить передачу) заверенную(ой)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6.3.</w:t>
      </w:r>
      <w:r w:rsidRPr="002A2458">
        <w:rPr>
          <w:sz w:val="22"/>
          <w:szCs w:val="22"/>
        </w:rPr>
        <w:t xml:space="preserve"> </w:t>
      </w:r>
      <w:r w:rsidRPr="002A2458">
        <w:rPr>
          <w:sz w:val="22"/>
          <w:szCs w:val="22"/>
        </w:rPr>
        <w:tab/>
        <w:t>ЗАЕМЩИК обязан использовать</w:t>
      </w:r>
      <w:r w:rsidR="00B17518">
        <w:rPr>
          <w:sz w:val="22"/>
          <w:szCs w:val="22"/>
        </w:rPr>
        <w:t xml:space="preserve"> кредит по целевому назначению.</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Для использования сумм кредита по Договору, зачисленных на указанный в п. 3.3 Договора банковский</w:t>
      </w:r>
      <w:r w:rsidR="00BB438B">
        <w:rPr>
          <w:sz w:val="22"/>
          <w:szCs w:val="22"/>
        </w:rPr>
        <w:t xml:space="preserve"> или ссудный</w:t>
      </w:r>
      <w:r w:rsidRPr="002A2458">
        <w:rPr>
          <w:sz w:val="22"/>
          <w:szCs w:val="22"/>
        </w:rPr>
        <w:t xml:space="preserve"> счет ЗАЕМЩИКА, ЗАЕМЩИК обязан предоставить К</w:t>
      </w:r>
      <w:r w:rsidRPr="002A2458">
        <w:rPr>
          <w:caps/>
          <w:sz w:val="22"/>
          <w:szCs w:val="22"/>
        </w:rPr>
        <w:t>редитору</w:t>
      </w:r>
      <w:r w:rsidRPr="002A2458">
        <w:rPr>
          <w:sz w:val="22"/>
          <w:szCs w:val="22"/>
        </w:rPr>
        <w:t xml:space="preserve"> правильно оформленные платежные документы и приложения в соответствии с целевым назначением кредита (п. 2.1 Договора) не позднее планируемой даты использования соответствующей суммы кредита.</w:t>
      </w:r>
    </w:p>
    <w:p w:rsidR="00225B9A" w:rsidRDefault="00225B9A" w:rsidP="00225B9A">
      <w:pPr>
        <w:jc w:val="both"/>
        <w:rPr>
          <w:b/>
          <w:sz w:val="22"/>
          <w:szCs w:val="22"/>
        </w:rPr>
      </w:pPr>
    </w:p>
    <w:p w:rsidR="00225B9A" w:rsidRPr="0099543C" w:rsidRDefault="0016420A" w:rsidP="0016420A">
      <w:pPr>
        <w:ind w:left="567" w:hanging="567"/>
        <w:jc w:val="both"/>
        <w:rPr>
          <w:sz w:val="22"/>
          <w:szCs w:val="22"/>
        </w:rPr>
      </w:pPr>
      <w:r w:rsidRPr="00482425">
        <w:rPr>
          <w:b/>
          <w:sz w:val="22"/>
          <w:szCs w:val="22"/>
        </w:rPr>
        <w:lastRenderedPageBreak/>
        <w:t>6.4.</w:t>
      </w:r>
      <w:r w:rsidR="00712209">
        <w:rPr>
          <w:b/>
          <w:sz w:val="22"/>
          <w:szCs w:val="22"/>
        </w:rPr>
        <w:tab/>
      </w:r>
      <w:r w:rsidR="00225B9A" w:rsidRPr="0099543C">
        <w:rPr>
          <w:sz w:val="22"/>
          <w:szCs w:val="22"/>
        </w:rPr>
        <w:t>ЗАЕМЩИК обязан ежегодно не позднее 5 (Пяти) рабочих дней с даты окончания периода, установленного статьей 23 Налогового кодекса Российской Федерации для предоставления годовой бухгалтерской (финансовой) отчетности в налоговый орган, и ежеквартально в течение 30 (Тридцати) календарных дней после окончания календарного квартала (для квартальной отчетности) предоставлять КРЕДИТОРУ:</w:t>
      </w:r>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бухгалтерский (финансовый) отчет в объеме и по формам, установленным Минфином России (с отметкой о способе отправления документа в подразделение ФНС России – для годовой бухгалтерской (финансовой) отчетности), заверенный подписью руководителя и печатью ЗАЕМЩИКА, с приложением к годовой бухгалтерской (финансовой) отчетности аудиторского заключения (или его итоговой части) (при обязательном по законодательству Российской Федерации аудите бухгалтерской отчетности);</w:t>
      </w:r>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краткосрочных и долгосрочных финансовых вложений,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заверенные подписью руководителя и печатью ЗАЕМЩИКА;</w:t>
      </w:r>
    </w:p>
    <w:p w:rsidR="00225B9A" w:rsidRPr="0099543C" w:rsidRDefault="00225B9A" w:rsidP="00BB7D05">
      <w:pPr>
        <w:pStyle w:val="af"/>
        <w:numPr>
          <w:ilvl w:val="0"/>
          <w:numId w:val="16"/>
        </w:numPr>
        <w:tabs>
          <w:tab w:val="clear" w:pos="720"/>
          <w:tab w:val="num" w:pos="0"/>
        </w:tabs>
        <w:ind w:left="567" w:firstLine="720"/>
        <w:jc w:val="both"/>
        <w:rPr>
          <w:rFonts w:ascii="Times New Roman" w:hAnsi="Times New Roman"/>
          <w:snapToGrid w:val="0"/>
          <w:sz w:val="22"/>
          <w:szCs w:val="22"/>
        </w:rPr>
      </w:pPr>
      <w:r w:rsidRPr="0099543C">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99543C">
        <w:rPr>
          <w:rFonts w:ascii="Times New Roman" w:hAnsi="Times New Roman"/>
          <w:snapToGrid w:val="0"/>
          <w:sz w:val="22"/>
          <w:szCs w:val="22"/>
        </w:rPr>
        <w:t>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справки банков об оборотах и остатках на банковских счетах и наличии претензий к счетам ЗАЕМЩИКА, заверенные подписью уполномоченного работника и печатью банка;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 xml:space="preserve">справку с информацией о произошедших в течение истекшего календарного квартала изменениях в составе органов управления (Наблюдательного совета/Совета директоров/Правления/ Генерального директора/Совещательного органа/Руководителя предприятия – </w:t>
      </w:r>
      <w:r w:rsidRPr="0099543C">
        <w:rPr>
          <w:i/>
          <w:sz w:val="22"/>
          <w:szCs w:val="22"/>
          <w:u w:val="single"/>
        </w:rPr>
        <w:t>ненужное не печатать</w:t>
      </w:r>
      <w:r w:rsidRPr="0099543C">
        <w:rPr>
          <w:sz w:val="22"/>
          <w:szCs w:val="22"/>
        </w:rPr>
        <w:t xml:space="preserve">), заверенную подписью уполномоченного лица ЗАЕМЩИКА; </w:t>
      </w:r>
    </w:p>
    <w:p w:rsidR="00225B9A" w:rsidRPr="002C66FE" w:rsidRDefault="00225B9A" w:rsidP="002C66FE">
      <w:pPr>
        <w:numPr>
          <w:ilvl w:val="0"/>
          <w:numId w:val="16"/>
        </w:numPr>
        <w:tabs>
          <w:tab w:val="clear" w:pos="720"/>
        </w:tabs>
        <w:ind w:left="567" w:firstLine="720"/>
        <w:jc w:val="both"/>
        <w:rPr>
          <w:sz w:val="22"/>
          <w:szCs w:val="22"/>
        </w:rPr>
      </w:pPr>
      <w:r w:rsidRPr="0099543C">
        <w:rPr>
          <w:sz w:val="22"/>
          <w:szCs w:val="22"/>
        </w:rPr>
        <w:t xml:space="preserve">справку с информацией о произошедших в течение истекшего календарного квартала изменениях в составе (акционеров/участников – </w:t>
      </w:r>
      <w:r w:rsidRPr="0099543C">
        <w:rPr>
          <w:i/>
          <w:sz w:val="22"/>
          <w:szCs w:val="22"/>
          <w:u w:val="single"/>
        </w:rPr>
        <w:t>ненужное не печатать</w:t>
      </w:r>
      <w:r w:rsidRPr="0099543C">
        <w:rPr>
          <w:sz w:val="22"/>
          <w:szCs w:val="22"/>
        </w:rPr>
        <w:t xml:space="preserve">), владеющих 20,0 и более процентами (акций/долей в уставном капитале – </w:t>
      </w:r>
      <w:r w:rsidRPr="0099543C">
        <w:rPr>
          <w:i/>
          <w:sz w:val="22"/>
          <w:szCs w:val="22"/>
          <w:u w:val="single"/>
        </w:rPr>
        <w:t>ненужное не печатать</w:t>
      </w:r>
      <w:r w:rsidRPr="0099543C">
        <w:rPr>
          <w:sz w:val="22"/>
          <w:szCs w:val="22"/>
        </w:rPr>
        <w:t xml:space="preserve">) </w:t>
      </w:r>
      <w:r w:rsidRPr="0099543C">
        <w:rPr>
          <w:sz w:val="22"/>
          <w:szCs w:val="22"/>
        </w:rPr>
        <w:sym w:font="Symbol" w:char="F05B"/>
      </w:r>
      <w:r w:rsidRPr="0099543C">
        <w:rPr>
          <w:sz w:val="22"/>
          <w:szCs w:val="22"/>
        </w:rPr>
        <w:t>, в том числе сведения об акционерах, от имени которых номинальными держателями выступают другие лица</w:t>
      </w:r>
      <w:r w:rsidRPr="0099543C">
        <w:rPr>
          <w:sz w:val="22"/>
          <w:szCs w:val="22"/>
        </w:rPr>
        <w:sym w:font="Symbol" w:char="F05D"/>
      </w:r>
      <w:r w:rsidRPr="0099543C">
        <w:rPr>
          <w:sz w:val="22"/>
          <w:szCs w:val="22"/>
        </w:rPr>
        <w:t xml:space="preserve">), заверенную подписью уполномоченного лица ЗАЕМЩИКА; </w:t>
      </w:r>
    </w:p>
    <w:p w:rsidR="00225B9A" w:rsidRPr="0099543C" w:rsidRDefault="00225B9A" w:rsidP="00225B9A">
      <w:pPr>
        <w:ind w:left="567" w:hanging="567"/>
        <w:jc w:val="both"/>
        <w:rPr>
          <w:b/>
          <w:szCs w:val="22"/>
        </w:rPr>
      </w:pPr>
    </w:p>
    <w:p w:rsidR="00225B9A" w:rsidRPr="0099543C" w:rsidRDefault="00225B9A" w:rsidP="00225B9A">
      <w:pPr>
        <w:ind w:left="567"/>
        <w:jc w:val="both"/>
        <w:rPr>
          <w:sz w:val="22"/>
          <w:szCs w:val="22"/>
        </w:rPr>
      </w:pPr>
    </w:p>
    <w:p w:rsidR="00225B9A" w:rsidRPr="00B86A48" w:rsidRDefault="00225B9A" w:rsidP="00225B9A">
      <w:pPr>
        <w:ind w:left="567" w:hanging="567"/>
        <w:jc w:val="both"/>
        <w:rPr>
          <w:sz w:val="22"/>
          <w:szCs w:val="22"/>
        </w:rPr>
      </w:pPr>
      <w:r w:rsidRPr="0099543C">
        <w:rPr>
          <w:b/>
          <w:bCs/>
          <w:sz w:val="22"/>
          <w:szCs w:val="22"/>
        </w:rPr>
        <w:t>6.5.</w:t>
      </w:r>
      <w:r w:rsidRPr="0099543C">
        <w:rPr>
          <w:sz w:val="22"/>
          <w:szCs w:val="22"/>
        </w:rPr>
        <w:t xml:space="preserve"> </w:t>
      </w:r>
      <w:r w:rsidR="002B79D6">
        <w:rPr>
          <w:sz w:val="22"/>
          <w:szCs w:val="22"/>
        </w:rPr>
        <w:tab/>
      </w:r>
      <w:r w:rsidRPr="002C66FE">
        <w:rPr>
          <w:sz w:val="22"/>
          <w:szCs w:val="22"/>
        </w:rPr>
        <w:t>ЗАЕМЩИК обязан в течение 60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 стоимость предмета (ов) залога, указанного(ых) в Договоре залога №____________________ от “___” _______________г., Договоре залога №______________ от “___” _______________г.,  стала меньше обязательств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 xml:space="preserve">6.6. </w:t>
      </w:r>
      <w:r w:rsidRPr="002A2458">
        <w:rPr>
          <w:b/>
          <w:bCs/>
          <w:sz w:val="22"/>
          <w:szCs w:val="22"/>
        </w:rPr>
        <w:tab/>
      </w:r>
      <w:r w:rsidRPr="002A2458">
        <w:rPr>
          <w:sz w:val="22"/>
          <w:szCs w:val="22"/>
        </w:rPr>
        <w:t>ЗАЕМЩИК обязан уведомить КРЕДИТОРА, о его предстоящей ликвидации, реорганизации или уменьшении уставного капитала в течение 3 (Трех) рабочих дней с даты принятия соответствующего решения уполномоченным коллегиальным органом управления.</w:t>
      </w:r>
    </w:p>
    <w:p w:rsidR="00225B9A" w:rsidRPr="002A2458" w:rsidRDefault="00225B9A" w:rsidP="00225B9A">
      <w:pPr>
        <w:ind w:left="567" w:hanging="567"/>
        <w:jc w:val="both"/>
        <w:rPr>
          <w:sz w:val="22"/>
          <w:szCs w:val="22"/>
        </w:rPr>
      </w:pPr>
    </w:p>
    <w:p w:rsidR="00225B9A" w:rsidRPr="00CC06AC" w:rsidRDefault="00225B9A" w:rsidP="00CC06AC">
      <w:pPr>
        <w:ind w:left="567" w:hanging="567"/>
        <w:jc w:val="both"/>
        <w:rPr>
          <w:b/>
          <w:sz w:val="22"/>
          <w:szCs w:val="22"/>
        </w:rPr>
      </w:pPr>
      <w:r w:rsidRPr="002A2458">
        <w:rPr>
          <w:b/>
          <w:sz w:val="22"/>
          <w:szCs w:val="22"/>
        </w:rPr>
        <w:lastRenderedPageBreak/>
        <w:t>6.7.</w:t>
      </w:r>
      <w:r w:rsidRPr="002A2458">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ст. 450 ГК РФ Договор будет считаться соответственно расторгнутым, при этом заключение дополнительных соглашений не требуется.</w:t>
      </w:r>
    </w:p>
    <w:p w:rsidR="00225B9A" w:rsidRPr="002A2458" w:rsidRDefault="00225B9A" w:rsidP="00225B9A">
      <w:pPr>
        <w:ind w:left="567" w:hanging="567"/>
        <w:jc w:val="both"/>
        <w:rPr>
          <w:rFonts w:ascii="Times New Roman CYR" w:hAnsi="Times New Roman CYR" w:cs="Times New Roman CYR"/>
        </w:rPr>
      </w:pPr>
    </w:p>
    <w:p w:rsidR="00225B9A" w:rsidRPr="002A2458" w:rsidRDefault="00225B9A" w:rsidP="00225B9A">
      <w:pPr>
        <w:ind w:left="567"/>
        <w:jc w:val="both"/>
        <w:rPr>
          <w:sz w:val="22"/>
          <w:szCs w:val="22"/>
        </w:rPr>
      </w:pPr>
    </w:p>
    <w:p w:rsidR="00225B9A" w:rsidRPr="002A2458" w:rsidRDefault="00B86A48" w:rsidP="00225B9A">
      <w:pPr>
        <w:ind w:left="567" w:hanging="567"/>
        <w:jc w:val="both"/>
        <w:rPr>
          <w:sz w:val="22"/>
          <w:szCs w:val="22"/>
        </w:rPr>
      </w:pPr>
      <w:r>
        <w:rPr>
          <w:b/>
          <w:bCs/>
          <w:sz w:val="22"/>
          <w:szCs w:val="22"/>
        </w:rPr>
        <w:t>6.8</w:t>
      </w:r>
      <w:r w:rsidR="00225B9A" w:rsidRPr="002A2458">
        <w:rPr>
          <w:b/>
          <w:bCs/>
          <w:sz w:val="22"/>
          <w:szCs w:val="22"/>
        </w:rPr>
        <w:t>.</w:t>
      </w:r>
      <w:r w:rsidR="00225B9A" w:rsidRPr="002A2458">
        <w:rPr>
          <w:sz w:val="22"/>
          <w:szCs w:val="22"/>
        </w:rPr>
        <w:tab/>
        <w:t xml:space="preserve">ЗАЕМЩИК обязан в течение </w:t>
      </w:r>
      <w:r w:rsidR="00225B9A" w:rsidRPr="00227D5D">
        <w:rPr>
          <w:sz w:val="22"/>
          <w:szCs w:val="22"/>
        </w:rPr>
        <w:t>25 (Двадцати пяти) рабочих дней</w:t>
      </w:r>
      <w:r w:rsidR="00225B9A" w:rsidRPr="002A2458">
        <w:rPr>
          <w:sz w:val="22"/>
          <w:szCs w:val="22"/>
        </w:rPr>
        <w:t xml:space="preserve"> (а в случае ухудшения финансового состояния ЗАЕМЩИКА в соответствии с п.п. «з» пункта 5.7.Договора – в течение 60 (Шестидесяти) рабочих дней) с даты отправления требования КРЕДИТОРА о</w:t>
      </w:r>
      <w:r w:rsidR="00225B9A" w:rsidRPr="002A2458">
        <w:rPr>
          <w:b/>
          <w:bCs/>
          <w:sz w:val="22"/>
          <w:szCs w:val="22"/>
        </w:rPr>
        <w:t xml:space="preserve"> </w:t>
      </w:r>
      <w:r w:rsidR="00225B9A" w:rsidRPr="002A2458">
        <w:rPr>
          <w:sz w:val="22"/>
          <w:szCs w:val="22"/>
        </w:rPr>
        <w:t>досрочном погашении в соответствии с п. 5.8 Договора досрочно возвратить сумму кредита, указанную в требовании КРЕДИТОРА, и уплатить проценты и иные платежи, предусмотренные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225B9A" w:rsidRPr="002A2458" w:rsidRDefault="00225B9A" w:rsidP="00225B9A">
      <w:pPr>
        <w:ind w:left="567" w:hanging="567"/>
        <w:jc w:val="both"/>
        <w:rPr>
          <w:sz w:val="22"/>
          <w:szCs w:val="22"/>
        </w:rPr>
      </w:pPr>
    </w:p>
    <w:p w:rsidR="00225B9A" w:rsidRPr="002A2458" w:rsidRDefault="00B86A48" w:rsidP="00225B9A">
      <w:pPr>
        <w:ind w:left="567" w:hanging="567"/>
        <w:jc w:val="both"/>
        <w:rPr>
          <w:sz w:val="22"/>
          <w:szCs w:val="22"/>
        </w:rPr>
      </w:pPr>
      <w:r>
        <w:rPr>
          <w:b/>
          <w:bCs/>
          <w:sz w:val="22"/>
          <w:szCs w:val="22"/>
        </w:rPr>
        <w:t>6.9</w:t>
      </w:r>
      <w:r w:rsidR="00225B9A" w:rsidRPr="002A2458">
        <w:rPr>
          <w:b/>
          <w:bCs/>
          <w:sz w:val="22"/>
          <w:szCs w:val="22"/>
        </w:rPr>
        <w:t xml:space="preserve">   </w:t>
      </w:r>
      <w:r w:rsidR="00225B9A" w:rsidRPr="002A2458">
        <w:rPr>
          <w:sz w:val="22"/>
          <w:szCs w:val="22"/>
        </w:rPr>
        <w:t>З</w:t>
      </w:r>
      <w:r w:rsidR="00225B9A" w:rsidRPr="002A2458">
        <w:rPr>
          <w:caps/>
          <w:sz w:val="22"/>
          <w:szCs w:val="22"/>
        </w:rPr>
        <w:t>аемщик</w:t>
      </w:r>
      <w:r w:rsidR="00225B9A" w:rsidRPr="002A2458">
        <w:rPr>
          <w:sz w:val="22"/>
          <w:szCs w:val="22"/>
        </w:rPr>
        <w:t xml:space="preserve"> вправе производить полное или частичное погашение кредита и/или Траншей кредита ранее установленных(ой) п. 3.5 Договора дат(ы) погашения кредита.</w:t>
      </w:r>
    </w:p>
    <w:p w:rsidR="00225B9A" w:rsidRPr="002A2458" w:rsidRDefault="00225B9A" w:rsidP="00225B9A">
      <w:pPr>
        <w:tabs>
          <w:tab w:val="num" w:pos="567"/>
        </w:tabs>
        <w:ind w:left="567" w:hanging="567"/>
        <w:jc w:val="both"/>
        <w:rPr>
          <w:sz w:val="22"/>
          <w:szCs w:val="22"/>
        </w:rPr>
      </w:pPr>
    </w:p>
    <w:p w:rsidR="00225B9A" w:rsidRPr="002A2458" w:rsidRDefault="00225B9A" w:rsidP="00225B9A">
      <w:pPr>
        <w:pStyle w:val="20"/>
        <w:numPr>
          <w:ilvl w:val="0"/>
          <w:numId w:val="0"/>
        </w:numPr>
        <w:spacing w:line="276" w:lineRule="exact"/>
        <w:ind w:left="567"/>
        <w:rPr>
          <w:i/>
          <w:iCs/>
          <w:sz w:val="22"/>
          <w:szCs w:val="22"/>
          <w:vertAlign w:val="superscript"/>
        </w:rPr>
      </w:pPr>
      <w:r w:rsidRPr="002A2458">
        <w:rPr>
          <w:sz w:val="22"/>
          <w:szCs w:val="22"/>
        </w:rPr>
        <w:t>При этом задолженность по кредиту погашается в хронологическом порядке, начиная с задолженности, погашение которой должно быть произведено в ближайшую к дате фактического погашения кредита дату, указанную в п.3.5 Договора.</w:t>
      </w:r>
    </w:p>
    <w:p w:rsidR="00225B9A" w:rsidRPr="002A2458" w:rsidRDefault="00225B9A" w:rsidP="00225B9A">
      <w:pPr>
        <w:pStyle w:val="20"/>
        <w:numPr>
          <w:ilvl w:val="0"/>
          <w:numId w:val="0"/>
        </w:numPr>
        <w:spacing w:line="276" w:lineRule="exact"/>
        <w:ind w:left="7655"/>
        <w:rPr>
          <w:i/>
          <w:iCs/>
          <w:sz w:val="22"/>
          <w:szCs w:val="22"/>
          <w:vertAlign w:val="superscript"/>
        </w:rPr>
      </w:pPr>
    </w:p>
    <w:p w:rsidR="00225B9A" w:rsidRPr="002A2458" w:rsidRDefault="00B86A48" w:rsidP="00225B9A">
      <w:pPr>
        <w:ind w:left="567" w:hanging="567"/>
        <w:jc w:val="both"/>
        <w:rPr>
          <w:sz w:val="22"/>
          <w:szCs w:val="22"/>
        </w:rPr>
      </w:pPr>
      <w:r>
        <w:rPr>
          <w:b/>
          <w:bCs/>
          <w:sz w:val="22"/>
          <w:szCs w:val="22"/>
        </w:rPr>
        <w:t>6.10</w:t>
      </w:r>
      <w:r w:rsidR="00225B9A" w:rsidRPr="002A2458">
        <w:rPr>
          <w:b/>
          <w:bCs/>
          <w:sz w:val="22"/>
          <w:szCs w:val="22"/>
        </w:rPr>
        <w:t>.</w:t>
      </w:r>
      <w:r w:rsidR="00225B9A" w:rsidRPr="002A2458">
        <w:rPr>
          <w:sz w:val="22"/>
          <w:szCs w:val="22"/>
        </w:rPr>
        <w:t xml:space="preserve"> При намерении погасить кредит и/или Транш кредита ранее установленных(ой) п. 3.5 Договора дат(ы)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225B9A" w:rsidRPr="002A2458" w:rsidRDefault="00225B9A" w:rsidP="00225B9A">
      <w:pPr>
        <w:ind w:left="567" w:hanging="567"/>
        <w:jc w:val="both"/>
        <w:rPr>
          <w:sz w:val="22"/>
          <w:szCs w:val="22"/>
        </w:rPr>
      </w:pPr>
    </w:p>
    <w:p w:rsidR="00225B9A" w:rsidRPr="006E47B4" w:rsidRDefault="00B86A48" w:rsidP="006E47B4">
      <w:pPr>
        <w:ind w:left="567" w:hanging="567"/>
        <w:jc w:val="both"/>
        <w:rPr>
          <w:b/>
          <w:bCs/>
          <w:sz w:val="22"/>
          <w:szCs w:val="22"/>
        </w:rPr>
      </w:pPr>
      <w:r>
        <w:rPr>
          <w:b/>
          <w:bCs/>
          <w:sz w:val="22"/>
          <w:szCs w:val="22"/>
        </w:rPr>
        <w:t>6.11</w:t>
      </w:r>
      <w:r w:rsidR="00225B9A" w:rsidRPr="002A2458">
        <w:rPr>
          <w:b/>
          <w:bCs/>
          <w:sz w:val="22"/>
          <w:szCs w:val="22"/>
        </w:rPr>
        <w:t>.</w:t>
      </w:r>
      <w:r w:rsidR="006E47B4">
        <w:rPr>
          <w:b/>
          <w:bCs/>
          <w:sz w:val="22"/>
          <w:szCs w:val="22"/>
        </w:rPr>
        <w:t xml:space="preserve"> </w:t>
      </w:r>
      <w:r w:rsidR="00225B9A" w:rsidRPr="002A2458">
        <w:rPr>
          <w:sz w:val="22"/>
          <w:szCs w:val="22"/>
        </w:rPr>
        <w:t>При погашении кредита и/или Транша кредита ранее установленных(ой) п. 3.5 Договора дат(ы)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2</w:t>
      </w:r>
      <w:r w:rsidRPr="002A2458">
        <w:rPr>
          <w:rFonts w:ascii="Times New Roman CYR" w:hAnsi="Times New Roman CYR" w:cs="Times New Roman CYR"/>
        </w:rPr>
        <w:t>.</w:t>
      </w:r>
      <w:r w:rsidRPr="002A2458">
        <w:rPr>
          <w:rFonts w:ascii="Times New Roman CYR" w:hAnsi="Times New Roman CYR" w:cs="Times New Roman CYR"/>
        </w:rPr>
        <w:tab/>
      </w:r>
      <w:r w:rsidRPr="002A2458">
        <w:rPr>
          <w:sz w:val="22"/>
          <w:szCs w:val="22"/>
        </w:rPr>
        <w:t>ЗАЕМЩИК обязан подписать соглашения с ____________________________ (</w:t>
      </w:r>
      <w:r w:rsidRPr="002A2458">
        <w:rPr>
          <w:i/>
          <w:sz w:val="22"/>
          <w:szCs w:val="22"/>
        </w:rPr>
        <w:t>указать наименование банков</w:t>
      </w:r>
      <w:r w:rsidRPr="002A2458">
        <w:rPr>
          <w:sz w:val="22"/>
          <w:szCs w:val="22"/>
        </w:rPr>
        <w:t>) о списании КРЕДИТОРОМ с банковских счетов ЗАЕМЩИКА в ____________________________ (</w:t>
      </w:r>
      <w:r w:rsidRPr="002A2458">
        <w:rPr>
          <w:i/>
          <w:sz w:val="22"/>
          <w:szCs w:val="22"/>
        </w:rPr>
        <w:t>указать наименование банков</w:t>
      </w:r>
      <w:r w:rsidRPr="002A2458">
        <w:rPr>
          <w:sz w:val="22"/>
          <w:szCs w:val="22"/>
        </w:rPr>
        <w:t>) денежных средств в погашение просроченной задолженности  ЗАЕМЩИКА по Договору без дополнительных распоряжений ЗАЕМЩИКА.</w:t>
      </w:r>
    </w:p>
    <w:p w:rsidR="00225B9A" w:rsidRPr="002A2458" w:rsidRDefault="00225B9A" w:rsidP="00225B9A">
      <w:pPr>
        <w:ind w:left="567" w:hanging="567"/>
        <w:jc w:val="both"/>
        <w:rPr>
          <w:sz w:val="22"/>
          <w:szCs w:val="22"/>
        </w:rPr>
      </w:pPr>
    </w:p>
    <w:p w:rsidR="00225B9A" w:rsidRDefault="00225B9A" w:rsidP="00225B9A">
      <w:pPr>
        <w:ind w:left="567" w:hanging="567"/>
        <w:jc w:val="both"/>
        <w:rPr>
          <w:rFonts w:ascii="Times New Roman CYR" w:hAnsi="Times New Roman CYR" w:cs="Times New Roman CYR"/>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3</w:t>
      </w:r>
      <w:r w:rsidRPr="002A2458">
        <w:rPr>
          <w:rFonts w:ascii="Times New Roman CYR" w:hAnsi="Times New Roman CYR" w:cs="Times New Roman CYR"/>
        </w:rPr>
        <w:t>.</w:t>
      </w:r>
      <w:r w:rsidRPr="002A2458">
        <w:rPr>
          <w:rFonts w:ascii="Times New Roman CYR" w:hAnsi="Times New Roman CYR" w:cs="Times New Roman CYR"/>
        </w:rPr>
        <w:tab/>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
    <w:p w:rsidR="00225B9A" w:rsidRPr="00B207AA" w:rsidRDefault="00225B9A" w:rsidP="00225B9A">
      <w:pPr>
        <w:ind w:left="567" w:hanging="567"/>
        <w:jc w:val="both"/>
        <w:rPr>
          <w:rFonts w:ascii="Times New Roman CYR" w:hAnsi="Times New Roman CYR" w:cs="Times New Roman CYR"/>
          <w:b/>
          <w:sz w:val="22"/>
          <w:szCs w:val="22"/>
        </w:rPr>
      </w:pPr>
    </w:p>
    <w:p w:rsidR="00225B9A" w:rsidRPr="002A2458" w:rsidRDefault="00225B9A" w:rsidP="00A45115">
      <w:pPr>
        <w:ind w:left="567" w:hanging="567"/>
        <w:jc w:val="center"/>
        <w:rPr>
          <w:smallCaps/>
          <w:sz w:val="28"/>
          <w:szCs w:val="22"/>
        </w:rPr>
      </w:pPr>
      <w:r w:rsidRPr="002A2458">
        <w:rPr>
          <w:smallCaps/>
          <w:sz w:val="28"/>
          <w:szCs w:val="22"/>
        </w:rPr>
        <w:t>VII. Ответственность по Договору</w:t>
      </w:r>
    </w:p>
    <w:p w:rsidR="00225B9A" w:rsidRPr="002A2458" w:rsidRDefault="00225B9A" w:rsidP="00225B9A">
      <w:pPr>
        <w:ind w:left="567" w:hanging="567"/>
        <w:jc w:val="both"/>
        <w:rPr>
          <w:sz w:val="22"/>
          <w:szCs w:val="22"/>
        </w:rPr>
      </w:pPr>
      <w:r w:rsidRPr="002A2458">
        <w:rPr>
          <w:b/>
          <w:bCs/>
          <w:sz w:val="22"/>
          <w:szCs w:val="22"/>
        </w:rPr>
        <w:t>7.1.</w:t>
      </w:r>
      <w:r w:rsidRPr="002A2458">
        <w:rPr>
          <w:sz w:val="22"/>
          <w:szCs w:val="22"/>
        </w:rPr>
        <w:t xml:space="preserve"> </w:t>
      </w:r>
      <w:r w:rsidRPr="002A2458">
        <w:rPr>
          <w:sz w:val="22"/>
          <w:szCs w:val="22"/>
        </w:rPr>
        <w:tab/>
        <w:t>За невыполнение и/или ненадлежащее выполнение своих обязательств Стороны несут ответственность в соответствии с действующим законодательством Российской Федерации и Договором.</w:t>
      </w:r>
    </w:p>
    <w:p w:rsidR="00225B9A" w:rsidRPr="002A2458" w:rsidRDefault="00225B9A" w:rsidP="00225B9A">
      <w:pPr>
        <w:ind w:left="567" w:hanging="567"/>
        <w:jc w:val="both"/>
        <w:rPr>
          <w:sz w:val="22"/>
          <w:szCs w:val="22"/>
        </w:rPr>
      </w:pPr>
    </w:p>
    <w:p w:rsidR="00225B9A" w:rsidRPr="002A2458" w:rsidRDefault="00225B9A" w:rsidP="00225B9A">
      <w:pPr>
        <w:pStyle w:val="aff8"/>
        <w:ind w:left="567" w:hanging="567"/>
        <w:jc w:val="both"/>
        <w:rPr>
          <w:sz w:val="22"/>
          <w:szCs w:val="22"/>
        </w:rPr>
      </w:pPr>
      <w:r w:rsidRPr="002A2458">
        <w:rPr>
          <w:b/>
          <w:bCs/>
          <w:sz w:val="22"/>
          <w:szCs w:val="22"/>
        </w:rPr>
        <w:t>7.2.</w:t>
      </w:r>
      <w:r w:rsidRPr="002A2458">
        <w:rPr>
          <w:sz w:val="22"/>
          <w:szCs w:val="22"/>
        </w:rPr>
        <w:t xml:space="preserve"> </w:t>
      </w:r>
      <w:r w:rsidRPr="002A2458">
        <w:rPr>
          <w:sz w:val="22"/>
          <w:szCs w:val="22"/>
        </w:rPr>
        <w:tab/>
        <w:t xml:space="preserve">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w:t>
      </w:r>
      <w:r w:rsidRPr="002A2458">
        <w:rPr>
          <w:sz w:val="22"/>
          <w:szCs w:val="22"/>
        </w:rPr>
        <w:lastRenderedPageBreak/>
        <w:t>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день просрочки, а ЗАЕМЩИК, соответственно, будет обязан уплачивать неустойку, указанную в настоящем пункте.</w:t>
      </w:r>
    </w:p>
    <w:p w:rsidR="00225B9A" w:rsidRPr="002A2458" w:rsidRDefault="00225B9A" w:rsidP="00225B9A">
      <w:pPr>
        <w:pStyle w:val="aff8"/>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7.3.</w:t>
      </w:r>
      <w:r w:rsidRPr="002A2458">
        <w:rPr>
          <w:sz w:val="22"/>
          <w:szCs w:val="22"/>
        </w:rPr>
        <w:t xml:space="preserve"> </w:t>
      </w:r>
      <w:r w:rsidRPr="002A2458">
        <w:rPr>
          <w:sz w:val="22"/>
          <w:szCs w:val="22"/>
        </w:rPr>
        <w:tab/>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7.4.</w:t>
      </w:r>
      <w:r w:rsidRPr="002A2458">
        <w:rPr>
          <w:sz w:val="22"/>
          <w:szCs w:val="22"/>
        </w:rPr>
        <w:t xml:space="preserve"> </w:t>
      </w:r>
      <w:r w:rsidRPr="002A2458">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225B9A" w:rsidRPr="002A2458" w:rsidRDefault="00225B9A" w:rsidP="00225B9A">
      <w:pPr>
        <w:ind w:left="567" w:hanging="567"/>
        <w:jc w:val="both"/>
        <w:rPr>
          <w:sz w:val="22"/>
          <w:szCs w:val="22"/>
        </w:rPr>
      </w:pPr>
    </w:p>
    <w:p w:rsidR="00225B9A" w:rsidRPr="002A2458" w:rsidRDefault="00225B9A" w:rsidP="00225B9A">
      <w:pPr>
        <w:pStyle w:val="aa"/>
        <w:ind w:left="567" w:hanging="567"/>
        <w:rPr>
          <w:rFonts w:ascii="Times New Roman" w:hAnsi="Times New Roman"/>
          <w:sz w:val="22"/>
          <w:szCs w:val="22"/>
        </w:rPr>
      </w:pPr>
      <w:r w:rsidRPr="002A2458">
        <w:rPr>
          <w:rFonts w:ascii="Times New Roman" w:hAnsi="Times New Roman"/>
          <w:b/>
          <w:bCs/>
          <w:sz w:val="22"/>
          <w:szCs w:val="22"/>
        </w:rPr>
        <w:t>7.5.</w:t>
      </w:r>
      <w:r w:rsidRPr="002A2458">
        <w:rPr>
          <w:sz w:val="22"/>
          <w:szCs w:val="22"/>
        </w:rPr>
        <w:t xml:space="preserve"> </w:t>
      </w:r>
      <w:r w:rsidRPr="002A2458">
        <w:rPr>
          <w:sz w:val="22"/>
          <w:szCs w:val="22"/>
        </w:rPr>
        <w:tab/>
      </w:r>
      <w:r w:rsidRPr="002A2458">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VII</w:t>
      </w:r>
      <w:r w:rsidRPr="002A2458">
        <w:rPr>
          <w:smallCaps/>
          <w:sz w:val="28"/>
          <w:szCs w:val="22"/>
          <w:lang w:val="en-US"/>
        </w:rPr>
        <w:t>I</w:t>
      </w:r>
      <w:r w:rsidRPr="002A2458">
        <w:rPr>
          <w:smallCaps/>
          <w:sz w:val="28"/>
          <w:szCs w:val="22"/>
        </w:rPr>
        <w:t>. Прочие условия</w:t>
      </w:r>
    </w:p>
    <w:p w:rsidR="00225B9A" w:rsidRPr="002A2458" w:rsidRDefault="00225B9A" w:rsidP="00225B9A">
      <w:pPr>
        <w:ind w:left="567" w:hanging="567"/>
        <w:jc w:val="both"/>
        <w:rPr>
          <w:sz w:val="22"/>
          <w:szCs w:val="22"/>
        </w:rPr>
      </w:pPr>
      <w:r w:rsidRPr="002A2458">
        <w:rPr>
          <w:b/>
          <w:bCs/>
          <w:sz w:val="22"/>
          <w:szCs w:val="22"/>
        </w:rPr>
        <w:t>8.1.</w:t>
      </w:r>
      <w:r w:rsidRPr="002A2458">
        <w:rPr>
          <w:sz w:val="22"/>
          <w:szCs w:val="22"/>
        </w:rPr>
        <w:t xml:space="preserve"> </w:t>
      </w:r>
      <w:r w:rsidRPr="002A2458">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A2458">
        <w:rPr>
          <w:caps/>
          <w:sz w:val="22"/>
          <w:szCs w:val="22"/>
        </w:rPr>
        <w:t>аемщикА</w:t>
      </w:r>
      <w:r w:rsidRPr="002A2458">
        <w:rPr>
          <w:sz w:val="22"/>
          <w:szCs w:val="22"/>
        </w:rPr>
        <w:t>.</w:t>
      </w:r>
    </w:p>
    <w:p w:rsidR="00225B9A" w:rsidRPr="002A2458" w:rsidRDefault="00225B9A" w:rsidP="00225B9A">
      <w:pPr>
        <w:ind w:left="567"/>
        <w:jc w:val="both"/>
        <w:rPr>
          <w:sz w:val="22"/>
          <w:szCs w:val="22"/>
        </w:rPr>
      </w:pPr>
      <w:r w:rsidRPr="002A2458">
        <w:rPr>
          <w:sz w:val="22"/>
          <w:szCs w:val="22"/>
        </w:rPr>
        <w:t>З</w:t>
      </w:r>
      <w:r w:rsidRPr="002A2458">
        <w:rPr>
          <w:caps/>
          <w:sz w:val="22"/>
          <w:szCs w:val="22"/>
        </w:rPr>
        <w:t xml:space="preserve">аемщик </w:t>
      </w:r>
      <w:r w:rsidRPr="002A2458">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225B9A" w:rsidRPr="002A2458" w:rsidRDefault="00225B9A" w:rsidP="00225B9A">
      <w:pPr>
        <w:ind w:left="567"/>
        <w:jc w:val="both"/>
        <w:rPr>
          <w:sz w:val="22"/>
          <w:szCs w:val="22"/>
        </w:rPr>
      </w:pPr>
    </w:p>
    <w:p w:rsidR="00225B9A" w:rsidRPr="002A2458" w:rsidRDefault="00225B9A" w:rsidP="00225B9A">
      <w:pPr>
        <w:pStyle w:val="20"/>
        <w:numPr>
          <w:ilvl w:val="0"/>
          <w:numId w:val="0"/>
        </w:numPr>
        <w:tabs>
          <w:tab w:val="clear" w:pos="8222"/>
        </w:tabs>
        <w:ind w:left="567" w:hanging="567"/>
        <w:rPr>
          <w:sz w:val="22"/>
          <w:szCs w:val="22"/>
        </w:rPr>
      </w:pPr>
      <w:r w:rsidRPr="002A2458">
        <w:rPr>
          <w:b/>
          <w:bCs/>
          <w:sz w:val="22"/>
          <w:szCs w:val="22"/>
        </w:rPr>
        <w:t>8.2.</w:t>
      </w:r>
      <w:r w:rsidRPr="002A2458">
        <w:rPr>
          <w:b/>
          <w:bCs/>
          <w:i/>
          <w:iCs/>
          <w:sz w:val="22"/>
          <w:szCs w:val="22"/>
        </w:rPr>
        <w:t xml:space="preserve"> </w:t>
      </w:r>
      <w:r w:rsidRPr="002A2458">
        <w:rPr>
          <w:i/>
          <w:iCs/>
          <w:sz w:val="22"/>
          <w:szCs w:val="22"/>
        </w:rPr>
        <w:tab/>
      </w:r>
      <w:r w:rsidRPr="002A2458">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225B9A" w:rsidRPr="002A2458" w:rsidRDefault="00225B9A" w:rsidP="00225B9A">
      <w:pPr>
        <w:pStyle w:val="20"/>
        <w:numPr>
          <w:ilvl w:val="0"/>
          <w:numId w:val="0"/>
        </w:numPr>
        <w:rPr>
          <w:i/>
          <w:iCs/>
          <w:sz w:val="22"/>
          <w:szCs w:val="22"/>
        </w:rPr>
      </w:pPr>
    </w:p>
    <w:p w:rsidR="00225B9A" w:rsidRPr="002A2458" w:rsidRDefault="00225B9A" w:rsidP="00225B9A">
      <w:pPr>
        <w:ind w:left="560" w:hanging="560"/>
        <w:jc w:val="both"/>
        <w:rPr>
          <w:sz w:val="22"/>
          <w:szCs w:val="22"/>
        </w:rPr>
      </w:pPr>
      <w:r w:rsidRPr="002A2458">
        <w:rPr>
          <w:b/>
          <w:bCs/>
          <w:sz w:val="22"/>
          <w:szCs w:val="22"/>
        </w:rPr>
        <w:t>8.3.</w:t>
      </w:r>
      <w:r w:rsidRPr="002A2458">
        <w:rPr>
          <w:sz w:val="22"/>
          <w:szCs w:val="22"/>
        </w:rPr>
        <w:t xml:space="preserve">   Все споры, вытекающие из Договора, подлежат рассмотр</w:t>
      </w:r>
      <w:r w:rsidR="00E420E6">
        <w:rPr>
          <w:sz w:val="22"/>
          <w:szCs w:val="22"/>
        </w:rPr>
        <w:t>ению в Арбитражном суде Омской области</w:t>
      </w:r>
      <w:r w:rsidRPr="002A2458">
        <w:rPr>
          <w:sz w:val="22"/>
          <w:szCs w:val="22"/>
        </w:rPr>
        <w:t>.</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tabs>
          <w:tab w:val="clear" w:pos="8222"/>
          <w:tab w:val="num" w:pos="-142"/>
        </w:tabs>
        <w:spacing w:line="276" w:lineRule="exact"/>
        <w:ind w:left="567" w:hanging="567"/>
        <w:rPr>
          <w:sz w:val="22"/>
          <w:szCs w:val="22"/>
        </w:rPr>
      </w:pPr>
      <w:r w:rsidRPr="00B86A48">
        <w:rPr>
          <w:b/>
          <w:bCs/>
          <w:i/>
          <w:iCs/>
          <w:sz w:val="22"/>
          <w:szCs w:val="22"/>
        </w:rPr>
        <w:t>8.4.</w:t>
      </w:r>
      <w:r w:rsidRPr="002A2458">
        <w:rPr>
          <w:i/>
          <w:iCs/>
          <w:sz w:val="22"/>
          <w:szCs w:val="22"/>
        </w:rPr>
        <w:t xml:space="preserve"> </w:t>
      </w:r>
      <w:r w:rsidRPr="002A2458">
        <w:rPr>
          <w:i/>
          <w:iCs/>
          <w:sz w:val="22"/>
          <w:szCs w:val="22"/>
        </w:rPr>
        <w:tab/>
      </w:r>
      <w:r w:rsidRPr="002A2458">
        <w:rPr>
          <w:sz w:val="22"/>
          <w:szCs w:val="22"/>
        </w:rPr>
        <w:t>Изменения и дополнения к Договору, кроме случаев, предусмотренных пунктами 3.6, 5.2. Догово</w:t>
      </w:r>
      <w:r w:rsidR="001D5068">
        <w:rPr>
          <w:sz w:val="22"/>
          <w:szCs w:val="22"/>
        </w:rPr>
        <w:t>ра.</w:t>
      </w:r>
      <w:r w:rsidRPr="002A2458">
        <w:rPr>
          <w:sz w:val="22"/>
          <w:szCs w:val="22"/>
        </w:rPr>
        <w:t xml:space="preserve"> действительны, если они совершены в письменной форме и подписаны уполномоченными на то лицами.</w:t>
      </w:r>
    </w:p>
    <w:p w:rsidR="00225B9A" w:rsidRPr="002A2458" w:rsidRDefault="00225B9A" w:rsidP="00225B9A">
      <w:pPr>
        <w:ind w:left="567" w:hanging="567"/>
        <w:jc w:val="both"/>
        <w:rPr>
          <w:sz w:val="22"/>
          <w:szCs w:val="22"/>
        </w:rPr>
      </w:pPr>
      <w:r w:rsidRPr="002A2458">
        <w:rPr>
          <w:b/>
          <w:bCs/>
          <w:sz w:val="22"/>
          <w:szCs w:val="22"/>
        </w:rPr>
        <w:t>8.5.</w:t>
      </w:r>
      <w:r w:rsidRPr="002A2458">
        <w:rPr>
          <w:sz w:val="22"/>
          <w:szCs w:val="22"/>
        </w:rPr>
        <w:t xml:space="preserve"> </w:t>
      </w:r>
      <w:r w:rsidRPr="002A2458">
        <w:rPr>
          <w:sz w:val="22"/>
          <w:szCs w:val="22"/>
        </w:rPr>
        <w:tab/>
        <w:t>В случае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с даты указанных изменений.</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В случае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8.6.</w:t>
      </w:r>
      <w:r w:rsidRPr="002A2458">
        <w:rPr>
          <w:sz w:val="22"/>
          <w:szCs w:val="22"/>
        </w:rPr>
        <w:t xml:space="preserve"> </w:t>
      </w:r>
      <w:r w:rsidRPr="002A2458">
        <w:rPr>
          <w:sz w:val="22"/>
          <w:szCs w:val="22"/>
        </w:rPr>
        <w:tab/>
        <w:t>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случае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средств кредита со ссудного счета на банковский счет, подписанных неуполномоченными лицами.</w:t>
      </w:r>
    </w:p>
    <w:p w:rsidR="00225B9A" w:rsidRPr="002A2458" w:rsidRDefault="00225B9A" w:rsidP="00225B9A">
      <w:pPr>
        <w:tabs>
          <w:tab w:val="left" w:pos="1985"/>
        </w:tabs>
        <w:ind w:left="567" w:hanging="567"/>
        <w:jc w:val="both"/>
        <w:rPr>
          <w:sz w:val="22"/>
          <w:szCs w:val="22"/>
        </w:rPr>
      </w:pPr>
      <w:r w:rsidRPr="002A2458">
        <w:rPr>
          <w:b/>
          <w:bCs/>
          <w:sz w:val="22"/>
          <w:szCs w:val="22"/>
        </w:rPr>
        <w:t>8.7.</w:t>
      </w:r>
      <w:r w:rsidRPr="002A2458">
        <w:rPr>
          <w:sz w:val="22"/>
          <w:szCs w:val="22"/>
        </w:rPr>
        <w:t xml:space="preserve"> </w:t>
      </w:r>
      <w:r w:rsidRPr="002A2458">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225B9A" w:rsidRPr="002A2458" w:rsidRDefault="00225B9A" w:rsidP="00225B9A">
      <w:pPr>
        <w:tabs>
          <w:tab w:val="left" w:pos="1985"/>
        </w:tabs>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lastRenderedPageBreak/>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8.8.</w:t>
      </w:r>
      <w:r w:rsidRPr="002A2458">
        <w:rPr>
          <w:sz w:val="22"/>
          <w:szCs w:val="22"/>
        </w:rPr>
        <w:t xml:space="preserve"> </w:t>
      </w:r>
      <w:r w:rsidRPr="002A2458">
        <w:rPr>
          <w:sz w:val="22"/>
          <w:szCs w:val="22"/>
        </w:rPr>
        <w:tab/>
        <w:t>Договор составлен в двух экземплярах, из которых один передается ЗАЕМЩИКУ, один - КРЕДИТОРУ.</w:t>
      </w:r>
    </w:p>
    <w:p w:rsidR="00225B9A" w:rsidRPr="002A2458" w:rsidRDefault="00225B9A" w:rsidP="00225B9A">
      <w:pPr>
        <w:pStyle w:val="20"/>
        <w:numPr>
          <w:ilvl w:val="0"/>
          <w:numId w:val="0"/>
        </w:numPr>
        <w:ind w:left="7655"/>
        <w:rPr>
          <w:i/>
          <w:iCs/>
          <w:sz w:val="22"/>
          <w:szCs w:val="22"/>
        </w:rPr>
      </w:pPr>
    </w:p>
    <w:p w:rsidR="00225B9A" w:rsidRPr="002A2458" w:rsidRDefault="00225B9A" w:rsidP="00225B9A">
      <w:pPr>
        <w:pStyle w:val="20"/>
        <w:numPr>
          <w:ilvl w:val="0"/>
          <w:numId w:val="0"/>
        </w:numPr>
        <w:tabs>
          <w:tab w:val="clear" w:pos="8222"/>
        </w:tabs>
        <w:ind w:left="567" w:hanging="567"/>
        <w:rPr>
          <w:i/>
          <w:iCs/>
          <w:sz w:val="22"/>
          <w:szCs w:val="22"/>
        </w:rPr>
      </w:pPr>
      <w:r w:rsidRPr="002A2458">
        <w:rPr>
          <w:b/>
          <w:bCs/>
          <w:i/>
          <w:iCs/>
          <w:sz w:val="22"/>
          <w:szCs w:val="22"/>
        </w:rPr>
        <w:t>8.9.</w:t>
      </w:r>
      <w:r w:rsidRPr="002A2458">
        <w:rPr>
          <w:i/>
          <w:iCs/>
          <w:sz w:val="22"/>
          <w:szCs w:val="22"/>
        </w:rPr>
        <w:t xml:space="preserve"> </w:t>
      </w:r>
      <w:r w:rsidRPr="002A2458">
        <w:rPr>
          <w:i/>
          <w:iCs/>
          <w:sz w:val="22"/>
          <w:szCs w:val="22"/>
        </w:rPr>
        <w:tab/>
      </w:r>
      <w:r w:rsidRPr="002A2458">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6E47B4" w:rsidRDefault="006E47B4" w:rsidP="00225B9A">
      <w:pPr>
        <w:pStyle w:val="6"/>
        <w:numPr>
          <w:ilvl w:val="0"/>
          <w:numId w:val="0"/>
        </w:numPr>
        <w:spacing w:before="360" w:after="360"/>
        <w:jc w:val="center"/>
        <w:rPr>
          <w:smallCaps/>
          <w:sz w:val="28"/>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IX. Срок действия Договора</w:t>
      </w:r>
    </w:p>
    <w:p w:rsidR="00225B9A" w:rsidRPr="002A2458" w:rsidRDefault="00225B9A" w:rsidP="00225B9A">
      <w:pPr>
        <w:ind w:left="567" w:hanging="567"/>
        <w:jc w:val="both"/>
        <w:rPr>
          <w:sz w:val="22"/>
          <w:szCs w:val="22"/>
        </w:rPr>
      </w:pPr>
      <w:r w:rsidRPr="002A2458">
        <w:rPr>
          <w:b/>
          <w:bCs/>
          <w:sz w:val="22"/>
          <w:szCs w:val="22"/>
        </w:rPr>
        <w:t>9.1.</w:t>
      </w:r>
      <w:r w:rsidRPr="002A2458">
        <w:rPr>
          <w:sz w:val="22"/>
          <w:szCs w:val="22"/>
        </w:rPr>
        <w:t xml:space="preserve"> </w:t>
      </w:r>
      <w:r w:rsidRPr="002A2458">
        <w:rPr>
          <w:sz w:val="22"/>
          <w:szCs w:val="22"/>
        </w:rPr>
        <w:tab/>
        <w:t>Договор вступает в силу с даты его подписания сторонами и действует до полного выполнения сторонами своих обязательств по Договору.</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X. Адреса и реквизиты сторон</w:t>
      </w:r>
    </w:p>
    <w:p w:rsidR="00225B9A" w:rsidRPr="002A2458" w:rsidRDefault="00225B9A" w:rsidP="00225B9A">
      <w:pPr>
        <w:ind w:left="567" w:hanging="567"/>
        <w:jc w:val="both"/>
      </w:pPr>
      <w:r w:rsidRPr="002A2458">
        <w:rPr>
          <w:b/>
          <w:bCs/>
        </w:rPr>
        <w:t>10.1.</w:t>
      </w:r>
      <w:r w:rsidRPr="002A2458">
        <w:t xml:space="preserve"> </w:t>
      </w:r>
      <w:r w:rsidRPr="002A2458">
        <w:tab/>
      </w:r>
      <w:r w:rsidRPr="002A2458">
        <w:rPr>
          <w:b/>
          <w:smallCaps/>
        </w:rPr>
        <w:t>Кредитор</w:t>
      </w:r>
      <w:r w:rsidRPr="002A2458">
        <w:t>:</w:t>
      </w:r>
    </w:p>
    <w:p w:rsidR="00225B9A" w:rsidRPr="002A2458" w:rsidRDefault="00225B9A" w:rsidP="00225B9A">
      <w:pPr>
        <w:pStyle w:val="BodyText22"/>
        <w:rPr>
          <w:sz w:val="22"/>
          <w:szCs w:val="22"/>
        </w:rPr>
      </w:pPr>
      <w:r w:rsidRPr="002A2458">
        <w:rPr>
          <w:sz w:val="22"/>
          <w:szCs w:val="22"/>
        </w:rPr>
        <w:t>Местонахождение: __________________________________________________</w:t>
      </w:r>
    </w:p>
    <w:p w:rsidR="00225B9A" w:rsidRPr="002A2458" w:rsidRDefault="00225B9A" w:rsidP="00225B9A">
      <w:pPr>
        <w:pStyle w:val="BodyText22"/>
        <w:rPr>
          <w:sz w:val="22"/>
          <w:szCs w:val="22"/>
        </w:rPr>
      </w:pPr>
      <w:r w:rsidRPr="002A2458">
        <w:rPr>
          <w:sz w:val="22"/>
          <w:szCs w:val="22"/>
        </w:rPr>
        <w:t xml:space="preserve">Почтовый адрес:  ______________________________________________            </w:t>
      </w:r>
    </w:p>
    <w:p w:rsidR="00225B9A" w:rsidRPr="002A2458" w:rsidRDefault="00225B9A" w:rsidP="00225B9A">
      <w:pPr>
        <w:pStyle w:val="BodyText22"/>
        <w:rPr>
          <w:sz w:val="22"/>
          <w:szCs w:val="22"/>
        </w:rPr>
      </w:pPr>
      <w:r w:rsidRPr="002A2458">
        <w:rPr>
          <w:sz w:val="22"/>
          <w:szCs w:val="22"/>
        </w:rPr>
        <w:t>ИНН  _______________,  ОГРН _______________,  КПП______________,  ОКПО ______________.</w:t>
      </w:r>
    </w:p>
    <w:p w:rsidR="00225B9A" w:rsidRPr="002A2458" w:rsidRDefault="00225B9A" w:rsidP="00225B9A">
      <w:pPr>
        <w:pStyle w:val="BodyText22"/>
        <w:rPr>
          <w:sz w:val="22"/>
          <w:szCs w:val="22"/>
        </w:rPr>
      </w:pPr>
      <w:r w:rsidRPr="002A2458">
        <w:rPr>
          <w:sz w:val="22"/>
          <w:szCs w:val="22"/>
        </w:rPr>
        <w:t>Корреспондентский счет №  ________________ в __________________________ БИК ____________</w:t>
      </w:r>
    </w:p>
    <w:p w:rsidR="00225B9A" w:rsidRPr="002A2458" w:rsidRDefault="00225B9A" w:rsidP="00225B9A">
      <w:pPr>
        <w:pStyle w:val="BodyText22"/>
        <w:rPr>
          <w:sz w:val="22"/>
          <w:szCs w:val="22"/>
        </w:rPr>
      </w:pPr>
      <w:r w:rsidRPr="002A2458">
        <w:rPr>
          <w:sz w:val="22"/>
          <w:szCs w:val="22"/>
        </w:rPr>
        <w:t>Телефон: _____________. Телефакс: ________________</w:t>
      </w:r>
    </w:p>
    <w:p w:rsidR="00225B9A" w:rsidRPr="002A2458" w:rsidRDefault="00225B9A" w:rsidP="00225B9A">
      <w:pPr>
        <w:ind w:left="567" w:hanging="567"/>
        <w:jc w:val="both"/>
      </w:pPr>
    </w:p>
    <w:p w:rsidR="00225B9A" w:rsidRPr="002A2458" w:rsidRDefault="00225B9A" w:rsidP="00225B9A">
      <w:pPr>
        <w:ind w:left="567" w:hanging="567"/>
        <w:jc w:val="both"/>
        <w:rPr>
          <w:b/>
          <w:smallCaps/>
        </w:rPr>
      </w:pPr>
      <w:r w:rsidRPr="002A2458">
        <w:rPr>
          <w:b/>
          <w:smallCaps/>
        </w:rPr>
        <w:t xml:space="preserve">10.2. </w:t>
      </w:r>
      <w:r w:rsidRPr="002A2458">
        <w:rPr>
          <w:b/>
          <w:smallCaps/>
        </w:rPr>
        <w:tab/>
        <w:t>Заемщик:</w:t>
      </w:r>
    </w:p>
    <w:p w:rsidR="00225B9A" w:rsidRPr="002A2458" w:rsidRDefault="00225B9A" w:rsidP="00225B9A">
      <w:pPr>
        <w:pStyle w:val="BodyText22"/>
        <w:rPr>
          <w:sz w:val="22"/>
          <w:szCs w:val="22"/>
        </w:rPr>
      </w:pPr>
      <w:r w:rsidRPr="002A2458">
        <w:rPr>
          <w:sz w:val="22"/>
          <w:szCs w:val="22"/>
        </w:rPr>
        <w:t xml:space="preserve">Местонахождение: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 xml:space="preserve">Почтовый адрес: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ИНН 5504037369, ОГРН 1025500972881, КПП 550401001, ОКПО 03256941.</w:t>
      </w:r>
    </w:p>
    <w:p w:rsidR="00225B9A" w:rsidRPr="002A2458" w:rsidRDefault="00225B9A" w:rsidP="00225B9A">
      <w:pPr>
        <w:pStyle w:val="BodyText22"/>
        <w:rPr>
          <w:b/>
          <w:bCs/>
          <w:i/>
          <w:iCs/>
          <w:sz w:val="22"/>
          <w:szCs w:val="22"/>
        </w:rPr>
      </w:pPr>
      <w:r w:rsidRPr="002A2458">
        <w:rPr>
          <w:sz w:val="22"/>
          <w:szCs w:val="22"/>
        </w:rPr>
        <w:t>Расчетный</w:t>
      </w:r>
      <w:r w:rsidRPr="002A2458">
        <w:rPr>
          <w:b/>
          <w:bCs/>
          <w:i/>
          <w:iCs/>
          <w:sz w:val="22"/>
          <w:szCs w:val="22"/>
        </w:rPr>
        <w:t xml:space="preserve"> </w:t>
      </w:r>
      <w:r w:rsidRPr="002A2458">
        <w:rPr>
          <w:bCs/>
          <w:iCs/>
          <w:sz w:val="22"/>
          <w:szCs w:val="22"/>
        </w:rPr>
        <w:t xml:space="preserve">счет № </w:t>
      </w:r>
      <w:r w:rsidRPr="002A2458">
        <w:t>40702810700500010410</w:t>
      </w:r>
      <w:r w:rsidRPr="002A2458">
        <w:rPr>
          <w:bCs/>
          <w:iCs/>
          <w:sz w:val="22"/>
          <w:szCs w:val="22"/>
        </w:rPr>
        <w:t xml:space="preserve"> в </w:t>
      </w:r>
      <w:r w:rsidRPr="002A2458">
        <w:t xml:space="preserve">ОАО «Плюс Банк» </w:t>
      </w:r>
      <w:r w:rsidRPr="002A2458">
        <w:br/>
        <w:t>БИК 045209783 к/сч 30101810900000000783</w:t>
      </w:r>
    </w:p>
    <w:p w:rsidR="00225B9A" w:rsidRPr="002A2458" w:rsidRDefault="00225B9A" w:rsidP="00225B9A">
      <w:pPr>
        <w:ind w:left="567"/>
        <w:rPr>
          <w:b/>
          <w:smallCaps/>
        </w:rPr>
      </w:pPr>
    </w:p>
    <w:p w:rsidR="00225B9A" w:rsidRPr="002A2458" w:rsidRDefault="00225B9A" w:rsidP="00225B9A">
      <w:pPr>
        <w:ind w:left="567"/>
        <w:rPr>
          <w:b/>
          <w:smallCaps/>
        </w:rPr>
      </w:pPr>
      <w:r w:rsidRPr="002A2458">
        <w:rPr>
          <w:b/>
          <w:smallCaps/>
        </w:rPr>
        <w:t>Кредитор</w:t>
      </w:r>
      <w:r w:rsidRPr="002A2458">
        <w:rPr>
          <w:b/>
          <w:smallCaps/>
        </w:rPr>
        <w:tab/>
      </w:r>
      <w:r w:rsidRPr="002A2458">
        <w:rPr>
          <w:b/>
          <w:smallCaps/>
        </w:rPr>
        <w:tab/>
      </w:r>
      <w:r w:rsidRPr="002A2458">
        <w:rPr>
          <w:b/>
          <w:smallCaps/>
        </w:rPr>
        <w:tab/>
      </w:r>
      <w:r w:rsidRPr="002A2458">
        <w:rPr>
          <w:b/>
          <w:smallCaps/>
        </w:rPr>
        <w:tab/>
      </w:r>
      <w:r w:rsidRPr="002A2458">
        <w:rPr>
          <w:b/>
          <w:smallCaps/>
        </w:rPr>
        <w:tab/>
      </w:r>
      <w:r w:rsidRPr="002A2458">
        <w:rPr>
          <w:b/>
          <w:smallCaps/>
        </w:rPr>
        <w:tab/>
        <w:t>Заемщик</w:t>
      </w:r>
    </w:p>
    <w:tbl>
      <w:tblPr>
        <w:tblW w:w="10156" w:type="dxa"/>
        <w:tblInd w:w="108" w:type="dxa"/>
        <w:tblLayout w:type="fixed"/>
        <w:tblCellMar>
          <w:top w:w="55" w:type="dxa"/>
          <w:left w:w="55" w:type="dxa"/>
          <w:bottom w:w="55" w:type="dxa"/>
          <w:right w:w="55" w:type="dxa"/>
        </w:tblCellMar>
        <w:tblLook w:val="0000"/>
      </w:tblPr>
      <w:tblGrid>
        <w:gridCol w:w="5476"/>
        <w:gridCol w:w="4680"/>
      </w:tblGrid>
      <w:tr w:rsidR="00225B9A" w:rsidRPr="002A2458" w:rsidTr="00A45115">
        <w:trPr>
          <w:trHeight w:val="1941"/>
        </w:trPr>
        <w:tc>
          <w:tcPr>
            <w:tcW w:w="5476"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КРЕДИТОРА</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p w:rsidR="00225B9A" w:rsidRPr="002A2458" w:rsidRDefault="00225B9A" w:rsidP="0099543C">
            <w:pPr>
              <w:pStyle w:val="affb"/>
              <w:jc w:val="both"/>
            </w:pPr>
            <w:r w:rsidRPr="002A2458">
              <w:rPr>
                <w:sz w:val="22"/>
                <w:szCs w:val="22"/>
              </w:rPr>
              <w:t>м.п.</w:t>
            </w:r>
          </w:p>
          <w:p w:rsidR="00225B9A" w:rsidRPr="002A2458" w:rsidRDefault="00225B9A" w:rsidP="0099543C">
            <w:pPr>
              <w:pStyle w:val="affb"/>
              <w:jc w:val="both"/>
            </w:pPr>
            <w:r w:rsidRPr="002A2458">
              <w:rPr>
                <w:sz w:val="22"/>
                <w:szCs w:val="22"/>
              </w:rPr>
              <w:t xml:space="preserve"> 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tc>
        <w:tc>
          <w:tcPr>
            <w:tcW w:w="4680"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ЗАЕМЩИКА</w:t>
            </w:r>
          </w:p>
          <w:p w:rsidR="00225B9A" w:rsidRPr="002A2458" w:rsidRDefault="00225B9A" w:rsidP="0099543C">
            <w:pPr>
              <w:pStyle w:val="affb"/>
              <w:jc w:val="both"/>
            </w:pPr>
            <w:r w:rsidRPr="002A2458">
              <w:rPr>
                <w:sz w:val="22"/>
                <w:szCs w:val="22"/>
              </w:rPr>
              <w:t xml:space="preserve">    </w:t>
            </w:r>
          </w:p>
          <w:p w:rsidR="00225B9A" w:rsidRPr="002A2458" w:rsidRDefault="00225B9A" w:rsidP="0099543C">
            <w:pPr>
              <w:pStyle w:val="affb"/>
              <w:jc w:val="both"/>
            </w:pPr>
            <w:r w:rsidRPr="002A2458">
              <w:rPr>
                <w:sz w:val="22"/>
                <w:szCs w:val="22"/>
              </w:rPr>
              <w:t>___________________ Ф.И.О.</w:t>
            </w:r>
          </w:p>
          <w:p w:rsidR="00225B9A" w:rsidRPr="002A2458" w:rsidRDefault="00225B9A" w:rsidP="0099543C">
            <w:pPr>
              <w:pStyle w:val="affb"/>
              <w:jc w:val="both"/>
            </w:pPr>
            <w:r w:rsidRPr="002A2458">
              <w:rPr>
                <w:sz w:val="22"/>
                <w:szCs w:val="22"/>
              </w:rPr>
              <w:t xml:space="preserve">        м.п.</w:t>
            </w:r>
          </w:p>
          <w:p w:rsidR="00225B9A" w:rsidRPr="002A2458" w:rsidRDefault="00225B9A" w:rsidP="0099543C">
            <w:pPr>
              <w:pStyle w:val="affb"/>
              <w:jc w:val="both"/>
            </w:pPr>
            <w:r w:rsidRPr="002A2458">
              <w:rPr>
                <w:sz w:val="22"/>
                <w:szCs w:val="22"/>
              </w:rPr>
              <w:t>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___________________  Ф.И.О.</w:t>
            </w:r>
          </w:p>
        </w:tc>
      </w:tr>
    </w:tbl>
    <w:p w:rsidR="0088188F" w:rsidRPr="002D0FC5" w:rsidRDefault="0088188F" w:rsidP="0088188F"/>
    <w:p w:rsidR="00485228" w:rsidRDefault="00485228" w:rsidP="00BB438B">
      <w:pPr>
        <w:pageBreakBefore/>
        <w:spacing w:before="120"/>
        <w:ind w:firstLine="709"/>
        <w:rPr>
          <w:b/>
        </w:rPr>
        <w:sectPr w:rsidR="00485228" w:rsidSect="00C50887">
          <w:headerReference w:type="even" r:id="rId18"/>
          <w:headerReference w:type="default" r:id="rId19"/>
          <w:footerReference w:type="even" r:id="rId20"/>
          <w:headerReference w:type="first" r:id="rId21"/>
          <w:type w:val="continuous"/>
          <w:pgSz w:w="11906" w:h="16838" w:code="9"/>
          <w:pgMar w:top="1134" w:right="707" w:bottom="567" w:left="1134" w:header="397" w:footer="397" w:gutter="0"/>
          <w:cols w:space="720"/>
          <w:titlePg/>
          <w:docGrid w:linePitch="326"/>
        </w:sectPr>
      </w:pPr>
    </w:p>
    <w:p w:rsidR="00511842" w:rsidRDefault="00511842" w:rsidP="003F72E0">
      <w:pPr>
        <w:pageBreakBefore/>
        <w:spacing w:before="120"/>
        <w:rPr>
          <w:sz w:val="28"/>
          <w:szCs w:val="28"/>
        </w:rPr>
      </w:pPr>
    </w:p>
    <w:sectPr w:rsidR="00511842" w:rsidSect="00203C2E">
      <w:pgSz w:w="16838" w:h="11906" w:orient="landscape" w:code="9"/>
      <w:pgMar w:top="1134" w:right="1134" w:bottom="567" w:left="567" w:header="397"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0BD" w:rsidRDefault="008D10BD" w:rsidP="00AD31FA">
      <w:r>
        <w:separator/>
      </w:r>
    </w:p>
  </w:endnote>
  <w:endnote w:type="continuationSeparator" w:id="0">
    <w:p w:rsidR="008D10BD" w:rsidRDefault="008D10BD" w:rsidP="00AD3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650D86">
    <w:pPr>
      <w:pStyle w:val="af8"/>
      <w:framePr w:wrap="around" w:vAnchor="text" w:hAnchor="margin" w:xAlign="right" w:y="1"/>
      <w:rPr>
        <w:rStyle w:val="a9"/>
      </w:rPr>
    </w:pPr>
    <w:r>
      <w:rPr>
        <w:rStyle w:val="a9"/>
      </w:rPr>
      <w:fldChar w:fldCharType="begin"/>
    </w:r>
    <w:r w:rsidR="008D10BD">
      <w:rPr>
        <w:rStyle w:val="a9"/>
      </w:rPr>
      <w:instrText xml:space="preserve">PAGE  </w:instrText>
    </w:r>
    <w:r>
      <w:rPr>
        <w:rStyle w:val="a9"/>
      </w:rPr>
      <w:fldChar w:fldCharType="separate"/>
    </w:r>
    <w:r w:rsidR="008D10BD">
      <w:rPr>
        <w:rStyle w:val="a9"/>
        <w:noProof/>
      </w:rPr>
      <w:t>28</w:t>
    </w:r>
    <w:r>
      <w:rPr>
        <w:rStyle w:val="a9"/>
      </w:rPr>
      <w:fldChar w:fldCharType="end"/>
    </w:r>
  </w:p>
  <w:p w:rsidR="008D10BD" w:rsidRDefault="008D10BD">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0BD" w:rsidRDefault="008D10BD" w:rsidP="00AD31FA">
      <w:r>
        <w:separator/>
      </w:r>
    </w:p>
  </w:footnote>
  <w:footnote w:type="continuationSeparator" w:id="0">
    <w:p w:rsidR="008D10BD" w:rsidRDefault="008D10BD" w:rsidP="00AD31FA">
      <w:r>
        <w:continuationSeparator/>
      </w:r>
    </w:p>
  </w:footnote>
  <w:footnote w:id="1">
    <w:p w:rsidR="008D10BD" w:rsidRPr="00CD18C1" w:rsidRDefault="008D10BD" w:rsidP="00225B9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8D10BD" w:rsidRPr="00C86DFD" w:rsidRDefault="008D10BD" w:rsidP="00225B9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650D86">
    <w:pPr>
      <w:pStyle w:val="a7"/>
      <w:framePr w:wrap="around" w:vAnchor="text" w:hAnchor="margin" w:xAlign="center" w:y="1"/>
      <w:rPr>
        <w:rStyle w:val="a9"/>
      </w:rPr>
    </w:pPr>
    <w:r>
      <w:rPr>
        <w:rStyle w:val="a9"/>
      </w:rPr>
      <w:fldChar w:fldCharType="begin"/>
    </w:r>
    <w:r w:rsidR="008D10BD">
      <w:rPr>
        <w:rStyle w:val="a9"/>
      </w:rPr>
      <w:instrText xml:space="preserve">PAGE  </w:instrText>
    </w:r>
    <w:r>
      <w:rPr>
        <w:rStyle w:val="a9"/>
      </w:rPr>
      <w:fldChar w:fldCharType="separate"/>
    </w:r>
    <w:r w:rsidR="008D10BD">
      <w:rPr>
        <w:rStyle w:val="a9"/>
        <w:noProof/>
      </w:rPr>
      <w:t>35</w:t>
    </w:r>
    <w:r>
      <w:rPr>
        <w:rStyle w:val="a9"/>
      </w:rPr>
      <w:fldChar w:fldCharType="end"/>
    </w:r>
  </w:p>
  <w:p w:rsidR="008D10BD" w:rsidRDefault="008D10B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650D86">
    <w:pPr>
      <w:pStyle w:val="a7"/>
      <w:framePr w:wrap="around" w:vAnchor="text" w:hAnchor="margin" w:xAlign="center" w:y="1"/>
      <w:rPr>
        <w:rStyle w:val="a9"/>
      </w:rPr>
    </w:pPr>
    <w:r>
      <w:rPr>
        <w:rStyle w:val="a9"/>
      </w:rPr>
      <w:fldChar w:fldCharType="begin"/>
    </w:r>
    <w:r w:rsidR="008D10BD">
      <w:rPr>
        <w:rStyle w:val="a9"/>
      </w:rPr>
      <w:instrText xml:space="preserve">PAGE  </w:instrText>
    </w:r>
    <w:r>
      <w:rPr>
        <w:rStyle w:val="a9"/>
      </w:rPr>
      <w:fldChar w:fldCharType="separate"/>
    </w:r>
    <w:r w:rsidR="00F554EC">
      <w:rPr>
        <w:rStyle w:val="a9"/>
        <w:noProof/>
      </w:rPr>
      <w:t>21</w:t>
    </w:r>
    <w:r>
      <w:rPr>
        <w:rStyle w:val="a9"/>
      </w:rPr>
      <w:fldChar w:fldCharType="end"/>
    </w:r>
  </w:p>
  <w:p w:rsidR="008D10BD" w:rsidRDefault="008D10BD" w:rsidP="00B7036E">
    <w:pPr>
      <w:pageBreakBefore/>
      <w:spacing w:before="120"/>
      <w:ind w:firstLine="70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8D10BD" w:rsidP="00283C2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0416332"/>
    <w:multiLevelType w:val="hybridMultilevel"/>
    <w:tmpl w:val="2CAA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0">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0800D2E"/>
    <w:multiLevelType w:val="hybridMultilevel"/>
    <w:tmpl w:val="2AD219BC"/>
    <w:lvl w:ilvl="0" w:tplc="575E1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2D93187B"/>
    <w:multiLevelType w:val="hybridMultilevel"/>
    <w:tmpl w:val="D4E03E9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A027D"/>
    <w:multiLevelType w:val="multilevel"/>
    <w:tmpl w:val="43D83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6FE673F"/>
    <w:multiLevelType w:val="hybridMultilevel"/>
    <w:tmpl w:val="E3525A90"/>
    <w:lvl w:ilvl="0" w:tplc="B508A204">
      <w:start w:val="1"/>
      <w:numFmt w:val="decimal"/>
      <w:lvlText w:val="%1."/>
      <w:lvlJc w:val="left"/>
      <w:pPr>
        <w:ind w:left="720" w:hanging="360"/>
      </w:pPr>
      <w:rPr>
        <w:rFonts w:hint="default"/>
        <w:b/>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53069"/>
    <w:multiLevelType w:val="multilevel"/>
    <w:tmpl w:val="8B78D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E6769"/>
    <w:multiLevelType w:val="multilevel"/>
    <w:tmpl w:val="00B44B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544315"/>
    <w:multiLevelType w:val="multilevel"/>
    <w:tmpl w:val="73200B3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7C843E0"/>
    <w:multiLevelType w:val="multilevel"/>
    <w:tmpl w:val="D64E15C8"/>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5"/>
  </w:num>
  <w:num w:numId="10">
    <w:abstractNumId w:val="29"/>
  </w:num>
  <w:num w:numId="11">
    <w:abstractNumId w:val="14"/>
  </w:num>
  <w:num w:numId="12">
    <w:abstractNumId w:val="23"/>
  </w:num>
  <w:num w:numId="13">
    <w:abstractNumId w:val="13"/>
  </w:num>
  <w:num w:numId="14">
    <w:abstractNumId w:val="10"/>
  </w:num>
  <w:num w:numId="15">
    <w:abstractNumId w:val="16"/>
  </w:num>
  <w:num w:numId="16">
    <w:abstractNumId w:val="22"/>
  </w:num>
  <w:num w:numId="17">
    <w:abstractNumId w:val="9"/>
  </w:num>
  <w:num w:numId="18">
    <w:abstractNumId w:val="28"/>
  </w:num>
  <w:num w:numId="19">
    <w:abstractNumId w:val="12"/>
  </w:num>
  <w:num w:numId="20">
    <w:abstractNumId w:val="11"/>
  </w:num>
  <w:num w:numId="21">
    <w:abstractNumId w:val="26"/>
  </w:num>
  <w:num w:numId="22">
    <w:abstractNumId w:val="27"/>
  </w:num>
  <w:num w:numId="23">
    <w:abstractNumId w:val="19"/>
  </w:num>
  <w:num w:numId="24">
    <w:abstractNumId w:val="15"/>
  </w:num>
  <w:num w:numId="25">
    <w:abstractNumId w:val="8"/>
  </w:num>
  <w:num w:numId="26">
    <w:abstractNumId w:val="18"/>
  </w:num>
  <w:num w:numId="27">
    <w:abstractNumId w:val="20"/>
  </w:num>
  <w:num w:numId="28">
    <w:abstractNumId w:val="21"/>
  </w:num>
  <w:num w:numId="29">
    <w:abstractNumId w:val="24"/>
  </w:num>
  <w:num w:numId="30">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rsids>
    <w:rsidRoot w:val="00CB6721"/>
    <w:rsid w:val="0000510A"/>
    <w:rsid w:val="00041051"/>
    <w:rsid w:val="000442E6"/>
    <w:rsid w:val="000511EB"/>
    <w:rsid w:val="000555E2"/>
    <w:rsid w:val="00094A4E"/>
    <w:rsid w:val="00094E38"/>
    <w:rsid w:val="000A0A5A"/>
    <w:rsid w:val="000A257A"/>
    <w:rsid w:val="000A422C"/>
    <w:rsid w:val="000A5138"/>
    <w:rsid w:val="000A581F"/>
    <w:rsid w:val="000B7918"/>
    <w:rsid w:val="000C4038"/>
    <w:rsid w:val="000E03FB"/>
    <w:rsid w:val="000E2CE5"/>
    <w:rsid w:val="000E4146"/>
    <w:rsid w:val="000F604B"/>
    <w:rsid w:val="000F6838"/>
    <w:rsid w:val="001007F3"/>
    <w:rsid w:val="001019ED"/>
    <w:rsid w:val="00104C41"/>
    <w:rsid w:val="00110A65"/>
    <w:rsid w:val="00112831"/>
    <w:rsid w:val="00134C97"/>
    <w:rsid w:val="00136DF7"/>
    <w:rsid w:val="00147C4E"/>
    <w:rsid w:val="001509EF"/>
    <w:rsid w:val="00151250"/>
    <w:rsid w:val="00151C20"/>
    <w:rsid w:val="00153B75"/>
    <w:rsid w:val="0016260E"/>
    <w:rsid w:val="00162FF1"/>
    <w:rsid w:val="0016420A"/>
    <w:rsid w:val="001679EB"/>
    <w:rsid w:val="00174982"/>
    <w:rsid w:val="00180725"/>
    <w:rsid w:val="001835B9"/>
    <w:rsid w:val="001872D5"/>
    <w:rsid w:val="001968DF"/>
    <w:rsid w:val="001A5B94"/>
    <w:rsid w:val="001B05E9"/>
    <w:rsid w:val="001B11E2"/>
    <w:rsid w:val="001B19DA"/>
    <w:rsid w:val="001B314F"/>
    <w:rsid w:val="001B5EBD"/>
    <w:rsid w:val="001C2ED2"/>
    <w:rsid w:val="001D0241"/>
    <w:rsid w:val="001D0729"/>
    <w:rsid w:val="001D2233"/>
    <w:rsid w:val="001D35A1"/>
    <w:rsid w:val="001D5068"/>
    <w:rsid w:val="001D66E4"/>
    <w:rsid w:val="001D7A2B"/>
    <w:rsid w:val="001E3212"/>
    <w:rsid w:val="001F3BF0"/>
    <w:rsid w:val="00201B0A"/>
    <w:rsid w:val="00203BB7"/>
    <w:rsid w:val="00203C2E"/>
    <w:rsid w:val="0020724A"/>
    <w:rsid w:val="00210272"/>
    <w:rsid w:val="00213C0E"/>
    <w:rsid w:val="0021468B"/>
    <w:rsid w:val="00224D2B"/>
    <w:rsid w:val="00225B9A"/>
    <w:rsid w:val="00236880"/>
    <w:rsid w:val="00237F76"/>
    <w:rsid w:val="002444E5"/>
    <w:rsid w:val="0024690F"/>
    <w:rsid w:val="00255A68"/>
    <w:rsid w:val="00270583"/>
    <w:rsid w:val="00270B45"/>
    <w:rsid w:val="00283C20"/>
    <w:rsid w:val="00286205"/>
    <w:rsid w:val="00294303"/>
    <w:rsid w:val="002A6388"/>
    <w:rsid w:val="002A6D82"/>
    <w:rsid w:val="002B0DDF"/>
    <w:rsid w:val="002B46CD"/>
    <w:rsid w:val="002B6A46"/>
    <w:rsid w:val="002B6D5B"/>
    <w:rsid w:val="002B79D6"/>
    <w:rsid w:val="002C0530"/>
    <w:rsid w:val="002C5275"/>
    <w:rsid w:val="002C66FE"/>
    <w:rsid w:val="002D0012"/>
    <w:rsid w:val="002D0FC5"/>
    <w:rsid w:val="002D36B6"/>
    <w:rsid w:val="002D382B"/>
    <w:rsid w:val="002D517C"/>
    <w:rsid w:val="002E27C9"/>
    <w:rsid w:val="002F13A2"/>
    <w:rsid w:val="003012AE"/>
    <w:rsid w:val="00303C7E"/>
    <w:rsid w:val="00322154"/>
    <w:rsid w:val="00331085"/>
    <w:rsid w:val="0033144A"/>
    <w:rsid w:val="00335848"/>
    <w:rsid w:val="003366CA"/>
    <w:rsid w:val="00367639"/>
    <w:rsid w:val="00373B67"/>
    <w:rsid w:val="00380107"/>
    <w:rsid w:val="00385961"/>
    <w:rsid w:val="00391629"/>
    <w:rsid w:val="0039338D"/>
    <w:rsid w:val="00394C6D"/>
    <w:rsid w:val="003A1F16"/>
    <w:rsid w:val="003A6DCC"/>
    <w:rsid w:val="003A7E7B"/>
    <w:rsid w:val="003B1A2C"/>
    <w:rsid w:val="003B59B8"/>
    <w:rsid w:val="003C2EC7"/>
    <w:rsid w:val="003C34CB"/>
    <w:rsid w:val="003C47A9"/>
    <w:rsid w:val="003C6A5C"/>
    <w:rsid w:val="003C7C12"/>
    <w:rsid w:val="003D44C5"/>
    <w:rsid w:val="003D752F"/>
    <w:rsid w:val="003E00F3"/>
    <w:rsid w:val="003E0B99"/>
    <w:rsid w:val="003E4B21"/>
    <w:rsid w:val="003E7F3D"/>
    <w:rsid w:val="003F0621"/>
    <w:rsid w:val="003F12CA"/>
    <w:rsid w:val="003F1891"/>
    <w:rsid w:val="003F2AE6"/>
    <w:rsid w:val="003F30DA"/>
    <w:rsid w:val="003F56A1"/>
    <w:rsid w:val="003F72E0"/>
    <w:rsid w:val="004045B1"/>
    <w:rsid w:val="00404B09"/>
    <w:rsid w:val="00414A76"/>
    <w:rsid w:val="00414A8B"/>
    <w:rsid w:val="00415162"/>
    <w:rsid w:val="00420E66"/>
    <w:rsid w:val="00423A7B"/>
    <w:rsid w:val="00425A0C"/>
    <w:rsid w:val="00427AAC"/>
    <w:rsid w:val="00433E0D"/>
    <w:rsid w:val="00434A65"/>
    <w:rsid w:val="00440010"/>
    <w:rsid w:val="00444A35"/>
    <w:rsid w:val="00455959"/>
    <w:rsid w:val="00464658"/>
    <w:rsid w:val="0046488E"/>
    <w:rsid w:val="00465C70"/>
    <w:rsid w:val="004669AC"/>
    <w:rsid w:val="00474BA1"/>
    <w:rsid w:val="00483172"/>
    <w:rsid w:val="00485228"/>
    <w:rsid w:val="0049067F"/>
    <w:rsid w:val="00491298"/>
    <w:rsid w:val="004938BB"/>
    <w:rsid w:val="00494139"/>
    <w:rsid w:val="00496013"/>
    <w:rsid w:val="004960B8"/>
    <w:rsid w:val="004A642E"/>
    <w:rsid w:val="004A6A9D"/>
    <w:rsid w:val="004A7644"/>
    <w:rsid w:val="004B083C"/>
    <w:rsid w:val="004C22DA"/>
    <w:rsid w:val="004C7D98"/>
    <w:rsid w:val="004D55B9"/>
    <w:rsid w:val="004E14CC"/>
    <w:rsid w:val="004F3706"/>
    <w:rsid w:val="004F4B2A"/>
    <w:rsid w:val="004F7718"/>
    <w:rsid w:val="004F7DBC"/>
    <w:rsid w:val="00503EC1"/>
    <w:rsid w:val="005107AB"/>
    <w:rsid w:val="00511842"/>
    <w:rsid w:val="0051228A"/>
    <w:rsid w:val="00513782"/>
    <w:rsid w:val="00516A92"/>
    <w:rsid w:val="00516DE4"/>
    <w:rsid w:val="00520385"/>
    <w:rsid w:val="00520989"/>
    <w:rsid w:val="0052271B"/>
    <w:rsid w:val="00522EF4"/>
    <w:rsid w:val="005331AE"/>
    <w:rsid w:val="00535DD6"/>
    <w:rsid w:val="00536232"/>
    <w:rsid w:val="005468BA"/>
    <w:rsid w:val="0054743E"/>
    <w:rsid w:val="00550058"/>
    <w:rsid w:val="0055034D"/>
    <w:rsid w:val="00551ABC"/>
    <w:rsid w:val="00553AFC"/>
    <w:rsid w:val="005569D3"/>
    <w:rsid w:val="00564B71"/>
    <w:rsid w:val="005734B4"/>
    <w:rsid w:val="00573FF0"/>
    <w:rsid w:val="00582083"/>
    <w:rsid w:val="0058612C"/>
    <w:rsid w:val="005871CF"/>
    <w:rsid w:val="005927AE"/>
    <w:rsid w:val="00593920"/>
    <w:rsid w:val="00594C2C"/>
    <w:rsid w:val="00596163"/>
    <w:rsid w:val="005966FB"/>
    <w:rsid w:val="005B2009"/>
    <w:rsid w:val="005B3725"/>
    <w:rsid w:val="005D6E5E"/>
    <w:rsid w:val="005E0381"/>
    <w:rsid w:val="005E6571"/>
    <w:rsid w:val="005E69E2"/>
    <w:rsid w:val="005F39C7"/>
    <w:rsid w:val="0060021B"/>
    <w:rsid w:val="00600F13"/>
    <w:rsid w:val="00620C28"/>
    <w:rsid w:val="00623D92"/>
    <w:rsid w:val="00630677"/>
    <w:rsid w:val="00634861"/>
    <w:rsid w:val="00634DA3"/>
    <w:rsid w:val="00637FF4"/>
    <w:rsid w:val="00643B57"/>
    <w:rsid w:val="00644FFF"/>
    <w:rsid w:val="00645CCE"/>
    <w:rsid w:val="00646181"/>
    <w:rsid w:val="0064737A"/>
    <w:rsid w:val="0065012D"/>
    <w:rsid w:val="00650D86"/>
    <w:rsid w:val="00653D08"/>
    <w:rsid w:val="006570F8"/>
    <w:rsid w:val="006708A2"/>
    <w:rsid w:val="00677A86"/>
    <w:rsid w:val="006800E6"/>
    <w:rsid w:val="00681AEF"/>
    <w:rsid w:val="00687A50"/>
    <w:rsid w:val="006A6166"/>
    <w:rsid w:val="006B142F"/>
    <w:rsid w:val="006B24BF"/>
    <w:rsid w:val="006B675E"/>
    <w:rsid w:val="006B676D"/>
    <w:rsid w:val="006C0B92"/>
    <w:rsid w:val="006C7D2A"/>
    <w:rsid w:val="006D1DEE"/>
    <w:rsid w:val="006D48DF"/>
    <w:rsid w:val="006E47B4"/>
    <w:rsid w:val="006E5F7A"/>
    <w:rsid w:val="006F097D"/>
    <w:rsid w:val="006F0EFA"/>
    <w:rsid w:val="006F64DB"/>
    <w:rsid w:val="00700B42"/>
    <w:rsid w:val="007053C6"/>
    <w:rsid w:val="00706DBF"/>
    <w:rsid w:val="00712209"/>
    <w:rsid w:val="007217DA"/>
    <w:rsid w:val="00722FBC"/>
    <w:rsid w:val="00723B33"/>
    <w:rsid w:val="0072556E"/>
    <w:rsid w:val="00727F1E"/>
    <w:rsid w:val="00750793"/>
    <w:rsid w:val="007611F4"/>
    <w:rsid w:val="00765C35"/>
    <w:rsid w:val="007714F3"/>
    <w:rsid w:val="0077729F"/>
    <w:rsid w:val="00782161"/>
    <w:rsid w:val="00783248"/>
    <w:rsid w:val="0078503B"/>
    <w:rsid w:val="00787068"/>
    <w:rsid w:val="007A3E2C"/>
    <w:rsid w:val="007C3D7A"/>
    <w:rsid w:val="007C7433"/>
    <w:rsid w:val="007D17DF"/>
    <w:rsid w:val="007D292F"/>
    <w:rsid w:val="007D4810"/>
    <w:rsid w:val="007D62FD"/>
    <w:rsid w:val="007E1800"/>
    <w:rsid w:val="007F2953"/>
    <w:rsid w:val="008007C7"/>
    <w:rsid w:val="00806CA4"/>
    <w:rsid w:val="00814650"/>
    <w:rsid w:val="00815A89"/>
    <w:rsid w:val="008347B4"/>
    <w:rsid w:val="008425B6"/>
    <w:rsid w:val="00843D3A"/>
    <w:rsid w:val="0086248A"/>
    <w:rsid w:val="0086367C"/>
    <w:rsid w:val="00880262"/>
    <w:rsid w:val="0088188F"/>
    <w:rsid w:val="00882652"/>
    <w:rsid w:val="00890616"/>
    <w:rsid w:val="00891B1E"/>
    <w:rsid w:val="0089478D"/>
    <w:rsid w:val="008A522F"/>
    <w:rsid w:val="008B4382"/>
    <w:rsid w:val="008C0342"/>
    <w:rsid w:val="008C2054"/>
    <w:rsid w:val="008D10BD"/>
    <w:rsid w:val="008D3951"/>
    <w:rsid w:val="008D4D01"/>
    <w:rsid w:val="008D4E7F"/>
    <w:rsid w:val="008D52AA"/>
    <w:rsid w:val="008D6DEC"/>
    <w:rsid w:val="008E08CC"/>
    <w:rsid w:val="008E4BC1"/>
    <w:rsid w:val="008E72F4"/>
    <w:rsid w:val="008F6326"/>
    <w:rsid w:val="008F6A3B"/>
    <w:rsid w:val="00900693"/>
    <w:rsid w:val="00912D33"/>
    <w:rsid w:val="00920571"/>
    <w:rsid w:val="00923809"/>
    <w:rsid w:val="00923E01"/>
    <w:rsid w:val="00923E99"/>
    <w:rsid w:val="009306D0"/>
    <w:rsid w:val="00933A73"/>
    <w:rsid w:val="0093686B"/>
    <w:rsid w:val="00936B01"/>
    <w:rsid w:val="0094537A"/>
    <w:rsid w:val="00953ADA"/>
    <w:rsid w:val="00955866"/>
    <w:rsid w:val="00963517"/>
    <w:rsid w:val="0096362E"/>
    <w:rsid w:val="00963801"/>
    <w:rsid w:val="0096528E"/>
    <w:rsid w:val="009671CE"/>
    <w:rsid w:val="00970264"/>
    <w:rsid w:val="009865B3"/>
    <w:rsid w:val="009924F8"/>
    <w:rsid w:val="0099543C"/>
    <w:rsid w:val="00995FF0"/>
    <w:rsid w:val="009A0357"/>
    <w:rsid w:val="009A0BC5"/>
    <w:rsid w:val="009B6699"/>
    <w:rsid w:val="009B73BA"/>
    <w:rsid w:val="009C4F19"/>
    <w:rsid w:val="009D1666"/>
    <w:rsid w:val="009D78EF"/>
    <w:rsid w:val="009E095D"/>
    <w:rsid w:val="009F3576"/>
    <w:rsid w:val="009F69F5"/>
    <w:rsid w:val="00A00499"/>
    <w:rsid w:val="00A063F9"/>
    <w:rsid w:val="00A06DDC"/>
    <w:rsid w:val="00A075F7"/>
    <w:rsid w:val="00A10070"/>
    <w:rsid w:val="00A14FF4"/>
    <w:rsid w:val="00A179E5"/>
    <w:rsid w:val="00A209B1"/>
    <w:rsid w:val="00A23ABC"/>
    <w:rsid w:val="00A23BA6"/>
    <w:rsid w:val="00A24838"/>
    <w:rsid w:val="00A25400"/>
    <w:rsid w:val="00A303FB"/>
    <w:rsid w:val="00A330C4"/>
    <w:rsid w:val="00A357DE"/>
    <w:rsid w:val="00A37FA0"/>
    <w:rsid w:val="00A4194E"/>
    <w:rsid w:val="00A44995"/>
    <w:rsid w:val="00A44E37"/>
    <w:rsid w:val="00A45115"/>
    <w:rsid w:val="00A46847"/>
    <w:rsid w:val="00A54CA7"/>
    <w:rsid w:val="00A6142B"/>
    <w:rsid w:val="00A62A93"/>
    <w:rsid w:val="00A63B7D"/>
    <w:rsid w:val="00A65076"/>
    <w:rsid w:val="00A6666A"/>
    <w:rsid w:val="00A6792C"/>
    <w:rsid w:val="00A961E1"/>
    <w:rsid w:val="00AA4D70"/>
    <w:rsid w:val="00AA5570"/>
    <w:rsid w:val="00AB3879"/>
    <w:rsid w:val="00AB3B67"/>
    <w:rsid w:val="00AB5B8A"/>
    <w:rsid w:val="00AC0965"/>
    <w:rsid w:val="00AC0F99"/>
    <w:rsid w:val="00AD06DF"/>
    <w:rsid w:val="00AD31FA"/>
    <w:rsid w:val="00AD4824"/>
    <w:rsid w:val="00AD4EFE"/>
    <w:rsid w:val="00AE5E33"/>
    <w:rsid w:val="00AF0965"/>
    <w:rsid w:val="00AF7E31"/>
    <w:rsid w:val="00B006E3"/>
    <w:rsid w:val="00B00946"/>
    <w:rsid w:val="00B04EE4"/>
    <w:rsid w:val="00B0569B"/>
    <w:rsid w:val="00B11763"/>
    <w:rsid w:val="00B17518"/>
    <w:rsid w:val="00B23870"/>
    <w:rsid w:val="00B25C33"/>
    <w:rsid w:val="00B25C38"/>
    <w:rsid w:val="00B3331B"/>
    <w:rsid w:val="00B509EC"/>
    <w:rsid w:val="00B51FE2"/>
    <w:rsid w:val="00B52EE2"/>
    <w:rsid w:val="00B6484C"/>
    <w:rsid w:val="00B65FDF"/>
    <w:rsid w:val="00B7036E"/>
    <w:rsid w:val="00B730CA"/>
    <w:rsid w:val="00B80B75"/>
    <w:rsid w:val="00B86A48"/>
    <w:rsid w:val="00B86E01"/>
    <w:rsid w:val="00B903AC"/>
    <w:rsid w:val="00B931FE"/>
    <w:rsid w:val="00B97170"/>
    <w:rsid w:val="00BA2751"/>
    <w:rsid w:val="00BA5262"/>
    <w:rsid w:val="00BB438B"/>
    <w:rsid w:val="00BB7729"/>
    <w:rsid w:val="00BB7D05"/>
    <w:rsid w:val="00BC13AF"/>
    <w:rsid w:val="00BD28A0"/>
    <w:rsid w:val="00BD54E2"/>
    <w:rsid w:val="00BD56C2"/>
    <w:rsid w:val="00BE01AF"/>
    <w:rsid w:val="00BE12FF"/>
    <w:rsid w:val="00BE2415"/>
    <w:rsid w:val="00BE2B10"/>
    <w:rsid w:val="00BE396C"/>
    <w:rsid w:val="00BE5FED"/>
    <w:rsid w:val="00BF058A"/>
    <w:rsid w:val="00C00892"/>
    <w:rsid w:val="00C0782B"/>
    <w:rsid w:val="00C13BBB"/>
    <w:rsid w:val="00C14575"/>
    <w:rsid w:val="00C16D92"/>
    <w:rsid w:val="00C22434"/>
    <w:rsid w:val="00C3140C"/>
    <w:rsid w:val="00C33C76"/>
    <w:rsid w:val="00C345A6"/>
    <w:rsid w:val="00C347F9"/>
    <w:rsid w:val="00C36C8D"/>
    <w:rsid w:val="00C37477"/>
    <w:rsid w:val="00C40316"/>
    <w:rsid w:val="00C40B85"/>
    <w:rsid w:val="00C44211"/>
    <w:rsid w:val="00C45727"/>
    <w:rsid w:val="00C46DF6"/>
    <w:rsid w:val="00C46EB8"/>
    <w:rsid w:val="00C50887"/>
    <w:rsid w:val="00C71B77"/>
    <w:rsid w:val="00C76D04"/>
    <w:rsid w:val="00C82282"/>
    <w:rsid w:val="00C8455D"/>
    <w:rsid w:val="00C8465F"/>
    <w:rsid w:val="00C854C3"/>
    <w:rsid w:val="00C87B98"/>
    <w:rsid w:val="00C950A4"/>
    <w:rsid w:val="00C960A3"/>
    <w:rsid w:val="00CA44C6"/>
    <w:rsid w:val="00CB14B8"/>
    <w:rsid w:val="00CB231E"/>
    <w:rsid w:val="00CB6721"/>
    <w:rsid w:val="00CC06AC"/>
    <w:rsid w:val="00CC0E57"/>
    <w:rsid w:val="00CC0E72"/>
    <w:rsid w:val="00CD0DD7"/>
    <w:rsid w:val="00CD654A"/>
    <w:rsid w:val="00CD6714"/>
    <w:rsid w:val="00CD727C"/>
    <w:rsid w:val="00CF42B2"/>
    <w:rsid w:val="00CF5DB7"/>
    <w:rsid w:val="00D03709"/>
    <w:rsid w:val="00D0741E"/>
    <w:rsid w:val="00D13667"/>
    <w:rsid w:val="00D2356E"/>
    <w:rsid w:val="00D34A50"/>
    <w:rsid w:val="00D422B4"/>
    <w:rsid w:val="00D42923"/>
    <w:rsid w:val="00D43F53"/>
    <w:rsid w:val="00D473D4"/>
    <w:rsid w:val="00D65CD3"/>
    <w:rsid w:val="00D75653"/>
    <w:rsid w:val="00DB5BF5"/>
    <w:rsid w:val="00DC34CC"/>
    <w:rsid w:val="00DC4234"/>
    <w:rsid w:val="00DD1701"/>
    <w:rsid w:val="00DD57B0"/>
    <w:rsid w:val="00DD6A1A"/>
    <w:rsid w:val="00DE4974"/>
    <w:rsid w:val="00DF3069"/>
    <w:rsid w:val="00DF439E"/>
    <w:rsid w:val="00DF7968"/>
    <w:rsid w:val="00E032C3"/>
    <w:rsid w:val="00E0714E"/>
    <w:rsid w:val="00E1301B"/>
    <w:rsid w:val="00E141A4"/>
    <w:rsid w:val="00E1456F"/>
    <w:rsid w:val="00E20112"/>
    <w:rsid w:val="00E22416"/>
    <w:rsid w:val="00E2640D"/>
    <w:rsid w:val="00E27515"/>
    <w:rsid w:val="00E341C9"/>
    <w:rsid w:val="00E37FC5"/>
    <w:rsid w:val="00E420E6"/>
    <w:rsid w:val="00E421C4"/>
    <w:rsid w:val="00E54DAF"/>
    <w:rsid w:val="00E71DAB"/>
    <w:rsid w:val="00E72D1D"/>
    <w:rsid w:val="00E9353A"/>
    <w:rsid w:val="00EA0426"/>
    <w:rsid w:val="00EA6405"/>
    <w:rsid w:val="00EB087D"/>
    <w:rsid w:val="00EB59D6"/>
    <w:rsid w:val="00EB6615"/>
    <w:rsid w:val="00EC6449"/>
    <w:rsid w:val="00EC7095"/>
    <w:rsid w:val="00ED3041"/>
    <w:rsid w:val="00ED512D"/>
    <w:rsid w:val="00EE0457"/>
    <w:rsid w:val="00EE0BE4"/>
    <w:rsid w:val="00EE3B93"/>
    <w:rsid w:val="00EF21EE"/>
    <w:rsid w:val="00EF271D"/>
    <w:rsid w:val="00EF4FCB"/>
    <w:rsid w:val="00F02E03"/>
    <w:rsid w:val="00F03580"/>
    <w:rsid w:val="00F044D1"/>
    <w:rsid w:val="00F06E05"/>
    <w:rsid w:val="00F079F9"/>
    <w:rsid w:val="00F16AF3"/>
    <w:rsid w:val="00F320CF"/>
    <w:rsid w:val="00F36DFB"/>
    <w:rsid w:val="00F4140E"/>
    <w:rsid w:val="00F427EB"/>
    <w:rsid w:val="00F445EE"/>
    <w:rsid w:val="00F50ED9"/>
    <w:rsid w:val="00F519B5"/>
    <w:rsid w:val="00F52A51"/>
    <w:rsid w:val="00F537E5"/>
    <w:rsid w:val="00F54964"/>
    <w:rsid w:val="00F554EC"/>
    <w:rsid w:val="00F573C7"/>
    <w:rsid w:val="00F63695"/>
    <w:rsid w:val="00F72054"/>
    <w:rsid w:val="00F77172"/>
    <w:rsid w:val="00F837FA"/>
    <w:rsid w:val="00F951E5"/>
    <w:rsid w:val="00FA0BF7"/>
    <w:rsid w:val="00FA283C"/>
    <w:rsid w:val="00FA292D"/>
    <w:rsid w:val="00FA571E"/>
    <w:rsid w:val="00FC5990"/>
    <w:rsid w:val="00FC6F63"/>
    <w:rsid w:val="00FD0EE8"/>
    <w:rsid w:val="00FD251B"/>
    <w:rsid w:val="00FD5E2C"/>
    <w:rsid w:val="00FE13DF"/>
    <w:rsid w:val="00FE4578"/>
    <w:rsid w:val="00FE4F72"/>
    <w:rsid w:val="00FE6D2E"/>
    <w:rsid w:val="00FF00EE"/>
    <w:rsid w:val="00FF0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rsid w:val="00CB6721"/>
    <w:pPr>
      <w:tabs>
        <w:tab w:val="center" w:pos="4153"/>
        <w:tab w:val="right" w:pos="8306"/>
      </w:tabs>
    </w:pPr>
  </w:style>
  <w:style w:type="character" w:customStyle="1" w:styleId="af9">
    <w:name w:val="Нижний колонтитул Знак"/>
    <w:basedOn w:val="a2"/>
    <w:link w:val="af8"/>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AC0965"/>
    <w:pPr>
      <w:tabs>
        <w:tab w:val="left" w:pos="0"/>
        <w:tab w:val="right" w:leader="dot" w:pos="9923"/>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link w:val="ConsPlusNormal0"/>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16A92"/>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uiPriority w:val="99"/>
    <w:semiHidden/>
    <w:rsid w:val="00CB6721"/>
    <w:rPr>
      <w:rFonts w:ascii="Tahoma" w:hAnsi="Tahoma" w:cs="Tahoma"/>
      <w:sz w:val="16"/>
      <w:szCs w:val="16"/>
    </w:rPr>
  </w:style>
  <w:style w:type="character" w:customStyle="1" w:styleId="aff">
    <w:name w:val="Текст выноски Знак"/>
    <w:basedOn w:val="a2"/>
    <w:link w:val="afe"/>
    <w:uiPriority w:val="99"/>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uiPriority w:val="59"/>
    <w:rsid w:val="00CB6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uiPriority w:val="99"/>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99"/>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 w:type="character" w:customStyle="1" w:styleId="affc">
    <w:name w:val="Текст примечания Знак"/>
    <w:basedOn w:val="a2"/>
    <w:link w:val="affd"/>
    <w:uiPriority w:val="99"/>
    <w:semiHidden/>
    <w:rsid w:val="00203C2E"/>
    <w:rPr>
      <w:rFonts w:ascii="Times New Roman" w:eastAsia="Calibri" w:hAnsi="Times New Roman" w:cs="Times New Roman"/>
      <w:sz w:val="20"/>
      <w:szCs w:val="20"/>
      <w:lang w:eastAsia="ru-RU"/>
    </w:rPr>
  </w:style>
  <w:style w:type="paragraph" w:styleId="affd">
    <w:name w:val="annotation text"/>
    <w:basedOn w:val="a1"/>
    <w:link w:val="affc"/>
    <w:uiPriority w:val="99"/>
    <w:semiHidden/>
    <w:unhideWhenUsed/>
    <w:rsid w:val="00203C2E"/>
    <w:rPr>
      <w:rFonts w:eastAsia="Calibri"/>
      <w:sz w:val="20"/>
      <w:szCs w:val="20"/>
    </w:rPr>
  </w:style>
  <w:style w:type="character" w:customStyle="1" w:styleId="affe">
    <w:name w:val="Тема примечания Знак"/>
    <w:basedOn w:val="affc"/>
    <w:link w:val="afff"/>
    <w:uiPriority w:val="99"/>
    <w:semiHidden/>
    <w:rsid w:val="00203C2E"/>
    <w:rPr>
      <w:rFonts w:ascii="Times New Roman" w:eastAsia="Calibri" w:hAnsi="Times New Roman" w:cs="Times New Roman"/>
      <w:b/>
      <w:bCs/>
      <w:sz w:val="20"/>
      <w:szCs w:val="20"/>
      <w:lang w:eastAsia="ru-RU"/>
    </w:rPr>
  </w:style>
  <w:style w:type="paragraph" w:styleId="afff">
    <w:name w:val="annotation subject"/>
    <w:basedOn w:val="affd"/>
    <w:next w:val="affd"/>
    <w:link w:val="affe"/>
    <w:uiPriority w:val="99"/>
    <w:semiHidden/>
    <w:unhideWhenUsed/>
    <w:rsid w:val="00203C2E"/>
    <w:rPr>
      <w:b/>
      <w:bCs/>
    </w:rPr>
  </w:style>
  <w:style w:type="character" w:styleId="afff0">
    <w:name w:val="annotation reference"/>
    <w:uiPriority w:val="99"/>
    <w:semiHidden/>
    <w:unhideWhenUsed/>
    <w:rsid w:val="008E08CC"/>
    <w:rPr>
      <w:sz w:val="16"/>
      <w:szCs w:val="16"/>
    </w:rPr>
  </w:style>
  <w:style w:type="paragraph" w:customStyle="1" w:styleId="afff1">
    <w:name w:val="Таблица текст"/>
    <w:basedOn w:val="a1"/>
    <w:uiPriority w:val="99"/>
    <w:rsid w:val="00465C70"/>
    <w:pPr>
      <w:spacing w:before="40" w:after="40"/>
      <w:ind w:left="57" w:right="57"/>
    </w:pPr>
    <w:rPr>
      <w:snapToGrid w:val="0"/>
      <w:szCs w:val="20"/>
    </w:rPr>
  </w:style>
  <w:style w:type="character" w:styleId="afff2">
    <w:name w:val="Placeholder Text"/>
    <w:basedOn w:val="a2"/>
    <w:uiPriority w:val="99"/>
    <w:semiHidden/>
    <w:rsid w:val="00593920"/>
    <w:rPr>
      <w:color w:val="808080"/>
    </w:rPr>
  </w:style>
  <w:style w:type="paragraph" w:customStyle="1" w:styleId="ConsPlusNonformat">
    <w:name w:val="ConsPlusNonformat"/>
    <w:uiPriority w:val="99"/>
    <w:rsid w:val="00FC59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696114">
      <w:bodyDiv w:val="1"/>
      <w:marLeft w:val="0"/>
      <w:marRight w:val="0"/>
      <w:marTop w:val="0"/>
      <w:marBottom w:val="0"/>
      <w:divBdr>
        <w:top w:val="none" w:sz="0" w:space="0" w:color="auto"/>
        <w:left w:val="none" w:sz="0" w:space="0" w:color="auto"/>
        <w:bottom w:val="none" w:sz="0" w:space="0" w:color="auto"/>
        <w:right w:val="none" w:sz="0" w:space="0" w:color="auto"/>
      </w:divBdr>
    </w:div>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 w:id="916286558">
      <w:bodyDiv w:val="1"/>
      <w:marLeft w:val="0"/>
      <w:marRight w:val="0"/>
      <w:marTop w:val="0"/>
      <w:marBottom w:val="0"/>
      <w:divBdr>
        <w:top w:val="none" w:sz="0" w:space="0" w:color="auto"/>
        <w:left w:val="none" w:sz="0" w:space="0" w:color="auto"/>
        <w:bottom w:val="none" w:sz="0" w:space="0" w:color="auto"/>
        <w:right w:val="none" w:sz="0" w:space="0" w:color="auto"/>
      </w:divBdr>
    </w:div>
    <w:div w:id="962469103">
      <w:bodyDiv w:val="1"/>
      <w:marLeft w:val="0"/>
      <w:marRight w:val="0"/>
      <w:marTop w:val="0"/>
      <w:marBottom w:val="0"/>
      <w:divBdr>
        <w:top w:val="none" w:sz="0" w:space="0" w:color="auto"/>
        <w:left w:val="none" w:sz="0" w:space="0" w:color="auto"/>
        <w:bottom w:val="none" w:sz="0" w:space="0" w:color="auto"/>
        <w:right w:val="none" w:sz="0" w:space="0" w:color="auto"/>
      </w:divBdr>
    </w:div>
    <w:div w:id="1238055297">
      <w:bodyDiv w:val="1"/>
      <w:marLeft w:val="0"/>
      <w:marRight w:val="0"/>
      <w:marTop w:val="0"/>
      <w:marBottom w:val="0"/>
      <w:divBdr>
        <w:top w:val="none" w:sz="0" w:space="0" w:color="auto"/>
        <w:left w:val="none" w:sz="0" w:space="0" w:color="auto"/>
        <w:bottom w:val="none" w:sz="0" w:space="0" w:color="auto"/>
        <w:right w:val="none" w:sz="0" w:space="0" w:color="auto"/>
      </w:divBdr>
    </w:div>
    <w:div w:id="1323464743">
      <w:bodyDiv w:val="1"/>
      <w:marLeft w:val="0"/>
      <w:marRight w:val="0"/>
      <w:marTop w:val="0"/>
      <w:marBottom w:val="0"/>
      <w:divBdr>
        <w:top w:val="none" w:sz="0" w:space="0" w:color="auto"/>
        <w:left w:val="none" w:sz="0" w:space="0" w:color="auto"/>
        <w:bottom w:val="none" w:sz="0" w:space="0" w:color="auto"/>
        <w:right w:val="none" w:sz="0" w:space="0" w:color="auto"/>
      </w:divBdr>
    </w:div>
    <w:div w:id="1599676300">
      <w:bodyDiv w:val="1"/>
      <w:marLeft w:val="0"/>
      <w:marRight w:val="0"/>
      <w:marTop w:val="0"/>
      <w:marBottom w:val="0"/>
      <w:divBdr>
        <w:top w:val="none" w:sz="0" w:space="0" w:color="auto"/>
        <w:left w:val="none" w:sz="0" w:space="0" w:color="auto"/>
        <w:bottom w:val="none" w:sz="0" w:space="0" w:color="auto"/>
        <w:right w:val="none" w:sz="0" w:space="0" w:color="auto"/>
      </w:divBdr>
    </w:div>
    <w:div w:id="1646348126">
      <w:bodyDiv w:val="1"/>
      <w:marLeft w:val="0"/>
      <w:marRight w:val="0"/>
      <w:marTop w:val="0"/>
      <w:marBottom w:val="0"/>
      <w:divBdr>
        <w:top w:val="none" w:sz="0" w:space="0" w:color="auto"/>
        <w:left w:val="none" w:sz="0" w:space="0" w:color="auto"/>
        <w:bottom w:val="none" w:sz="0" w:space="0" w:color="auto"/>
        <w:right w:val="none" w:sz="0" w:space="0" w:color="auto"/>
      </w:divBdr>
    </w:div>
    <w:div w:id="1673069739">
      <w:bodyDiv w:val="1"/>
      <w:marLeft w:val="0"/>
      <w:marRight w:val="0"/>
      <w:marTop w:val="0"/>
      <w:marBottom w:val="0"/>
      <w:divBdr>
        <w:top w:val="none" w:sz="0" w:space="0" w:color="auto"/>
        <w:left w:val="none" w:sz="0" w:space="0" w:color="auto"/>
        <w:bottom w:val="none" w:sz="0" w:space="0" w:color="auto"/>
        <w:right w:val="none" w:sz="0" w:space="0" w:color="auto"/>
      </w:divBdr>
    </w:div>
    <w:div w:id="1684284602">
      <w:bodyDiv w:val="1"/>
      <w:marLeft w:val="0"/>
      <w:marRight w:val="0"/>
      <w:marTop w:val="0"/>
      <w:marBottom w:val="0"/>
      <w:divBdr>
        <w:top w:val="none" w:sz="0" w:space="0" w:color="auto"/>
        <w:left w:val="none" w:sz="0" w:space="0" w:color="auto"/>
        <w:bottom w:val="none" w:sz="0" w:space="0" w:color="auto"/>
        <w:right w:val="none" w:sz="0" w:space="0" w:color="auto"/>
      </w:divBdr>
    </w:div>
    <w:div w:id="1708414247">
      <w:bodyDiv w:val="1"/>
      <w:marLeft w:val="0"/>
      <w:marRight w:val="0"/>
      <w:marTop w:val="0"/>
      <w:marBottom w:val="0"/>
      <w:divBdr>
        <w:top w:val="none" w:sz="0" w:space="0" w:color="auto"/>
        <w:left w:val="none" w:sz="0" w:space="0" w:color="auto"/>
        <w:bottom w:val="none" w:sz="0" w:space="0" w:color="auto"/>
        <w:right w:val="none" w:sz="0" w:space="0" w:color="auto"/>
      </w:divBdr>
    </w:div>
    <w:div w:id="1894612648">
      <w:bodyDiv w:val="1"/>
      <w:marLeft w:val="0"/>
      <w:marRight w:val="0"/>
      <w:marTop w:val="0"/>
      <w:marBottom w:val="0"/>
      <w:divBdr>
        <w:top w:val="none" w:sz="0" w:space="0" w:color="auto"/>
        <w:left w:val="none" w:sz="0" w:space="0" w:color="auto"/>
        <w:bottom w:val="none" w:sz="0" w:space="0" w:color="auto"/>
        <w:right w:val="none" w:sz="0" w:space="0" w:color="auto"/>
      </w:divBdr>
    </w:div>
    <w:div w:id="2107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2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zakupki.gov.ru/223" TargetMode="External"/><Relationship Id="rId17" Type="http://schemas.openxmlformats.org/officeDocument/2006/relationships/hyperlink" Target="http://www.zakupki.gov.ru/223" TargetMode="External"/><Relationship Id="rId2" Type="http://schemas.openxmlformats.org/officeDocument/2006/relationships/numbering" Target="numbering.xml"/><Relationship Id="rId16" Type="http://schemas.openxmlformats.org/officeDocument/2006/relationships/hyperlink" Target="http://www.zakupki.gov.ru/2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akupki.gov.ru/223" TargetMode="External"/><Relationship Id="rId23" Type="http://schemas.openxmlformats.org/officeDocument/2006/relationships/theme" Target="theme/theme1.xml"/><Relationship Id="rId10" Type="http://schemas.openxmlformats.org/officeDocument/2006/relationships/hyperlink" Target="http://www.zakupki.gov.ru/22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hyperlink" Target="http://www.zakupki.gov.ru/2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E9DC-7822-4089-B51E-8C9DFABD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37</Pages>
  <Words>14911</Words>
  <Characters>84996</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Крутелевич</cp:lastModifiedBy>
  <cp:revision>9</cp:revision>
  <cp:lastPrinted>2015-06-10T02:19:00Z</cp:lastPrinted>
  <dcterms:created xsi:type="dcterms:W3CDTF">2015-06-09T10:20:00Z</dcterms:created>
  <dcterms:modified xsi:type="dcterms:W3CDTF">2015-06-11T05:45:00Z</dcterms:modified>
</cp:coreProperties>
</file>